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ABF8F" w:themeColor="accent6" w:themeTint="99"/>
  <w:body>
    <w:p w:rsidR="00E05C44" w:rsidRPr="00D736E0" w:rsidRDefault="00E05C44" w:rsidP="00245462">
      <w:pPr>
        <w:jc w:val="center"/>
        <w:rPr>
          <w:rFonts w:ascii="Arial" w:hAnsi="Arial" w:cs="Arial"/>
          <w:sz w:val="44"/>
          <w:szCs w:val="44"/>
          <w:rtl/>
        </w:rPr>
      </w:pPr>
      <w:r w:rsidRPr="00D736E0">
        <w:rPr>
          <w:rFonts w:ascii="Arial" w:hAnsi="Arial" w:cs="Arial" w:hint="cs"/>
          <w:sz w:val="44"/>
          <w:szCs w:val="44"/>
          <w:rtl/>
        </w:rPr>
        <w:t>حساب كميات مبنى مسلح</w:t>
      </w:r>
    </w:p>
    <w:p w:rsidR="00E05C44" w:rsidRPr="00D736E0" w:rsidRDefault="00E05C44" w:rsidP="00E05C44">
      <w:pPr>
        <w:rPr>
          <w:rFonts w:ascii="Arial" w:hAnsi="Arial" w:cs="Arial"/>
          <w:sz w:val="36"/>
          <w:szCs w:val="36"/>
          <w:rtl/>
        </w:rPr>
      </w:pPr>
      <w:r w:rsidRPr="00D736E0">
        <w:rPr>
          <w:rFonts w:ascii="Arial" w:hAnsi="Arial" w:cs="Arial" w:hint="cs"/>
          <w:sz w:val="36"/>
          <w:szCs w:val="36"/>
          <w:rtl/>
        </w:rPr>
        <w:t>تعريفات:</w:t>
      </w:r>
    </w:p>
    <w:p w:rsidR="00521CF5" w:rsidRPr="00D736E0" w:rsidRDefault="00734173" w:rsidP="00645B3B">
      <w:pPr>
        <w:pStyle w:val="ListParagraph"/>
        <w:numPr>
          <w:ilvl w:val="0"/>
          <w:numId w:val="2"/>
        </w:numPr>
        <w:rPr>
          <w:rFonts w:ascii="Arial" w:hAnsi="Arial" w:cs="Arial"/>
          <w:sz w:val="32"/>
          <w:szCs w:val="32"/>
          <w:rtl/>
        </w:rPr>
      </w:pPr>
      <w:r w:rsidRPr="00D736E0">
        <w:rPr>
          <w:rFonts w:ascii="Arial" w:hAnsi="Arial" w:cs="Arial" w:hint="cs"/>
          <w:sz w:val="32"/>
          <w:szCs w:val="32"/>
          <w:rtl/>
        </w:rPr>
        <w:t>العشائر:</w:t>
      </w:r>
    </w:p>
    <w:p w:rsidR="00B807A7" w:rsidRPr="00D736E0" w:rsidRDefault="00B807A7">
      <w:pPr>
        <w:rPr>
          <w:rFonts w:ascii="Arial" w:hAnsi="Arial" w:cs="Arial"/>
          <w:sz w:val="28"/>
          <w:szCs w:val="28"/>
          <w:rtl/>
        </w:rPr>
      </w:pPr>
      <w:r w:rsidRPr="00D736E0">
        <w:rPr>
          <w:rFonts w:ascii="Arial" w:hAnsi="Arial" w:cs="Arial" w:hint="cs"/>
          <w:sz w:val="28"/>
          <w:szCs w:val="28"/>
          <w:rtl/>
        </w:rPr>
        <w:t>هي السيخ الذي يترك بارزا دون صب في الاعمدة ليتم وصله مع سيخ العمود الذي ي</w:t>
      </w:r>
      <w:r w:rsidR="00BB2572" w:rsidRPr="00D736E0">
        <w:rPr>
          <w:rFonts w:ascii="Arial" w:hAnsi="Arial" w:cs="Arial" w:hint="cs"/>
          <w:sz w:val="28"/>
          <w:szCs w:val="28"/>
          <w:rtl/>
        </w:rPr>
        <w:t>علوه</w:t>
      </w:r>
    </w:p>
    <w:p w:rsidR="00962C7D" w:rsidRPr="00D736E0" w:rsidRDefault="00962C7D" w:rsidP="00B807A7">
      <w:pPr>
        <w:jc w:val="right"/>
        <w:rPr>
          <w:rFonts w:ascii="Arial" w:hAnsi="Arial" w:cs="Arial"/>
          <w:sz w:val="28"/>
          <w:szCs w:val="28"/>
          <w:rtl/>
        </w:rPr>
      </w:pPr>
      <w:r w:rsidRPr="00D736E0">
        <w:rPr>
          <w:rFonts w:ascii="Arial" w:hAnsi="Arial" w:cs="Arial" w:hint="cs"/>
          <w:sz w:val="28"/>
          <w:szCs w:val="28"/>
          <w:rtl/>
        </w:rPr>
        <w:t xml:space="preserve">يحدد طول العشائر من العلاقة                                          </w:t>
      </w:r>
      <w:r w:rsidR="00734173" w:rsidRPr="00D736E0">
        <w:rPr>
          <w:rFonts w:ascii="Arial" w:hAnsi="Arial" w:cs="Arial" w:hint="cs"/>
          <w:sz w:val="28"/>
          <w:szCs w:val="28"/>
          <w:rtl/>
        </w:rPr>
        <w:t xml:space="preserve"> </w:t>
      </w:r>
      <w:r w:rsidR="00734173" w:rsidRPr="00D736E0">
        <w:rPr>
          <w:rFonts w:ascii="Arial" w:hAnsi="Arial" w:cs="Arial"/>
          <w:sz w:val="28"/>
          <w:szCs w:val="28"/>
        </w:rPr>
        <w:t>L=40</w:t>
      </w:r>
      <w:r w:rsidRPr="00D736E0">
        <w:rPr>
          <w:rFonts w:ascii="Arial" w:hAnsi="Arial" w:cs="Arial"/>
          <w:sz w:val="28"/>
          <w:szCs w:val="28"/>
        </w:rPr>
        <w:t xml:space="preserve"> </w:t>
      </w:r>
      <m:oMath>
        <m:r>
          <w:rPr>
            <w:rFonts w:ascii="Cambria Math" w:hAnsi="Cambria Math" w:cs="Cambria Math" w:hint="cs"/>
            <w:sz w:val="28"/>
            <w:szCs w:val="28"/>
            <w:rtl/>
          </w:rPr>
          <m:t>∅</m:t>
        </m:r>
      </m:oMath>
      <w:r w:rsidRPr="00D736E0">
        <w:rPr>
          <w:rFonts w:ascii="Arial" w:hAnsi="Arial" w:cs="Arial" w:hint="cs"/>
          <w:sz w:val="28"/>
          <w:szCs w:val="28"/>
          <w:rtl/>
        </w:rPr>
        <w:t xml:space="preserve">  </w:t>
      </w:r>
    </w:p>
    <w:p w:rsidR="00B807A7" w:rsidRPr="00D736E0" w:rsidRDefault="00962C7D" w:rsidP="00B807A7">
      <w:pPr>
        <w:jc w:val="right"/>
        <w:rPr>
          <w:rFonts w:ascii="Arial" w:eastAsiaTheme="minorEastAsia" w:hAnsi="Arial" w:cs="Arial"/>
          <w:sz w:val="28"/>
          <w:szCs w:val="28"/>
          <w:rtl/>
        </w:rPr>
      </w:pPr>
      <m:oMath>
        <m:r>
          <m:rPr>
            <m:sty m:val="p"/>
          </m:rPr>
          <w:rPr>
            <w:rFonts w:ascii="Cambria Math" w:hAnsi="Cambria Math" w:cs="Cambria Math" w:hint="cs"/>
            <w:sz w:val="28"/>
            <w:szCs w:val="28"/>
            <w:rtl/>
          </w:rPr>
          <m:t>∅</m:t>
        </m:r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=</m:t>
        </m:r>
        <m:r>
          <m:rPr>
            <m:sty m:val="p"/>
          </m:rPr>
          <w:rPr>
            <w:rFonts w:ascii="Cambria Math" w:hAnsi="Cambria Math" w:cs="Times New Roman"/>
            <w:sz w:val="28"/>
            <w:szCs w:val="28"/>
            <w:rtl/>
          </w:rPr>
          <m:t>القطر</m:t>
        </m:r>
        <m:r>
          <m:rPr>
            <m:sty m:val="p"/>
          </m:rPr>
          <w:rPr>
            <w:rFonts w:ascii="Cambria Math" w:eastAsiaTheme="minorEastAsia" w:hAnsi="Cambria Math" w:cs="Arial"/>
            <w:sz w:val="28"/>
            <w:szCs w:val="28"/>
            <w:rtl/>
          </w:rPr>
          <m:t>بالمتر</m:t>
        </m:r>
      </m:oMath>
      <w:r w:rsidRPr="00D736E0">
        <w:rPr>
          <w:rFonts w:ascii="Arial" w:eastAsiaTheme="minorEastAsia" w:hAnsi="Arial" w:cs="Arial" w:hint="cs"/>
          <w:sz w:val="28"/>
          <w:szCs w:val="28"/>
          <w:rtl/>
        </w:rPr>
        <w:t xml:space="preserve"> </w:t>
      </w:r>
    </w:p>
    <w:p w:rsidR="00B807A7" w:rsidRPr="00D736E0" w:rsidRDefault="00B807A7" w:rsidP="00B807A7">
      <w:pPr>
        <w:rPr>
          <w:rFonts w:ascii="Arial" w:eastAsiaTheme="minorEastAsia" w:hAnsi="Arial" w:cs="Arial"/>
          <w:sz w:val="28"/>
          <w:szCs w:val="28"/>
          <w:rtl/>
        </w:rPr>
      </w:pPr>
      <w:r w:rsidRPr="00D736E0">
        <w:rPr>
          <w:rFonts w:ascii="Arial" w:eastAsiaTheme="minorEastAsia" w:hAnsi="Arial" w:cs="Arial" w:hint="cs"/>
          <w:sz w:val="28"/>
          <w:szCs w:val="28"/>
          <w:rtl/>
        </w:rPr>
        <w:t>كمثال:</w:t>
      </w:r>
    </w:p>
    <w:p w:rsidR="00B807A7" w:rsidRPr="00D736E0" w:rsidRDefault="00B807A7" w:rsidP="00B807A7">
      <w:pPr>
        <w:rPr>
          <w:rFonts w:ascii="Arial" w:eastAsiaTheme="minorEastAsia" w:hAnsi="Arial" w:cs="Arial"/>
          <w:sz w:val="28"/>
          <w:szCs w:val="28"/>
          <w:rtl/>
        </w:rPr>
      </w:pPr>
      <w:r w:rsidRPr="00D736E0">
        <w:rPr>
          <w:rFonts w:ascii="Arial" w:eastAsiaTheme="minorEastAsia" w:hAnsi="Arial" w:cs="Arial" w:hint="cs"/>
          <w:sz w:val="28"/>
          <w:szCs w:val="28"/>
          <w:rtl/>
        </w:rPr>
        <w:t xml:space="preserve">اذا كان لدينا حديد  </w:t>
      </w:r>
      <m:oMath>
        <m:r>
          <m:rPr>
            <m:sty m:val="p"/>
          </m:rPr>
          <w:rPr>
            <w:rFonts w:ascii="Cambria Math" w:eastAsiaTheme="minorEastAsia" w:hAnsi="Cambria Math" w:cs="Cambria Math" w:hint="cs"/>
            <w:sz w:val="28"/>
            <w:szCs w:val="28"/>
            <w:rtl/>
          </w:rPr>
          <m:t>∅</m:t>
        </m:r>
        <m:r>
          <m:rPr>
            <m:sty m:val="p"/>
          </m:rPr>
          <w:rPr>
            <w:rFonts w:ascii="Cambria Math" w:eastAsiaTheme="minorEastAsia" w:hAnsi="Cambria Math" w:cs="Arial"/>
            <w:sz w:val="28"/>
            <w:szCs w:val="28"/>
          </w:rPr>
          <m:t>16</m:t>
        </m:r>
      </m:oMath>
      <w:r w:rsidR="00962C7D" w:rsidRPr="00D736E0">
        <w:rPr>
          <w:rFonts w:ascii="Arial" w:eastAsiaTheme="minorEastAsia" w:hAnsi="Arial" w:cs="Arial" w:hint="cs"/>
          <w:sz w:val="28"/>
          <w:szCs w:val="28"/>
          <w:rtl/>
        </w:rPr>
        <w:t xml:space="preserve">      </w:t>
      </w:r>
    </w:p>
    <w:p w:rsidR="00B807A7" w:rsidRPr="00D736E0" w:rsidRDefault="00B807A7" w:rsidP="00B807A7">
      <w:pPr>
        <w:rPr>
          <w:rFonts w:ascii="Arial" w:eastAsiaTheme="minorEastAsia" w:hAnsi="Arial" w:cs="Arial"/>
          <w:sz w:val="28"/>
          <w:szCs w:val="28"/>
        </w:rPr>
      </w:pPr>
      <w:r w:rsidRPr="00D736E0">
        <w:rPr>
          <w:rFonts w:ascii="Arial" w:eastAsiaTheme="minorEastAsia" w:hAnsi="Arial" w:cs="Arial" w:hint="cs"/>
          <w:sz w:val="28"/>
          <w:szCs w:val="28"/>
          <w:rtl/>
        </w:rPr>
        <w:t xml:space="preserve">طول العشاير =                                                  </w:t>
      </w:r>
      <w:r w:rsidRPr="00D736E0">
        <w:rPr>
          <w:rFonts w:ascii="Arial" w:eastAsiaTheme="minorEastAsia" w:hAnsi="Arial" w:cs="Arial"/>
          <w:sz w:val="28"/>
          <w:szCs w:val="28"/>
        </w:rPr>
        <w:t>m</w:t>
      </w:r>
      <w:r w:rsidRPr="00D736E0">
        <w:rPr>
          <w:rFonts w:ascii="Arial" w:eastAsiaTheme="minorEastAsia" w:hAnsi="Arial" w:cs="Arial" w:hint="cs"/>
          <w:sz w:val="28"/>
          <w:szCs w:val="28"/>
          <w:rtl/>
        </w:rPr>
        <w:t xml:space="preserve"> </w:t>
      </w:r>
      <w:r w:rsidRPr="00D736E0">
        <w:rPr>
          <w:rFonts w:ascii="Arial" w:eastAsiaTheme="minorEastAsia" w:hAnsi="Arial" w:cs="Arial"/>
          <w:sz w:val="28"/>
          <w:szCs w:val="28"/>
        </w:rPr>
        <w:t>0.64</w:t>
      </w:r>
      <w:r w:rsidRPr="00D736E0">
        <w:rPr>
          <w:rFonts w:ascii="Arial" w:eastAsiaTheme="minorEastAsia" w:hAnsi="Arial" w:cs="Arial" w:hint="cs"/>
          <w:sz w:val="28"/>
          <w:szCs w:val="28"/>
          <w:rtl/>
        </w:rPr>
        <w:t xml:space="preserve">= </w:t>
      </w:r>
      <w:r w:rsidRPr="00D736E0">
        <w:rPr>
          <w:rFonts w:ascii="Arial" w:eastAsiaTheme="minorEastAsia" w:hAnsi="Arial" w:cs="Arial"/>
          <w:sz w:val="28"/>
          <w:szCs w:val="28"/>
        </w:rPr>
        <w:t>40 *16/1000</w:t>
      </w:r>
    </w:p>
    <w:p w:rsidR="00B807A7" w:rsidRPr="00D736E0" w:rsidRDefault="00962C7D" w:rsidP="00B807A7">
      <w:pPr>
        <w:rPr>
          <w:rFonts w:ascii="Arial" w:eastAsiaTheme="minorEastAsia" w:hAnsi="Arial" w:cs="Arial"/>
          <w:sz w:val="28"/>
          <w:szCs w:val="28"/>
          <w:rtl/>
        </w:rPr>
      </w:pPr>
      <w:r w:rsidRPr="00D736E0">
        <w:rPr>
          <w:rFonts w:ascii="Arial" w:eastAsiaTheme="minorEastAsia" w:hAnsi="Arial" w:cs="Arial" w:hint="cs"/>
          <w:sz w:val="28"/>
          <w:szCs w:val="28"/>
          <w:rtl/>
        </w:rPr>
        <w:t xml:space="preserve">  </w:t>
      </w:r>
      <w:r w:rsidR="00B807A7" w:rsidRPr="00D736E0">
        <w:rPr>
          <w:rFonts w:ascii="Arial" w:eastAsiaTheme="minorEastAsia" w:hAnsi="Arial" w:cs="Arial" w:hint="cs"/>
          <w:sz w:val="28"/>
          <w:szCs w:val="28"/>
          <w:rtl/>
        </w:rPr>
        <w:t xml:space="preserve">قسمنا على </w:t>
      </w:r>
      <w:r w:rsidR="00B807A7" w:rsidRPr="00D736E0">
        <w:rPr>
          <w:rFonts w:ascii="Arial" w:eastAsiaTheme="minorEastAsia" w:hAnsi="Arial" w:cs="Arial"/>
          <w:sz w:val="28"/>
          <w:szCs w:val="28"/>
        </w:rPr>
        <w:t>1000</w:t>
      </w:r>
      <w:r w:rsidR="00B807A7" w:rsidRPr="00D736E0">
        <w:rPr>
          <w:rFonts w:ascii="Arial" w:eastAsiaTheme="minorEastAsia" w:hAnsi="Arial" w:cs="Arial" w:hint="cs"/>
          <w:sz w:val="28"/>
          <w:szCs w:val="28"/>
          <w:rtl/>
        </w:rPr>
        <w:t>لتحويل القطر للمتر</w:t>
      </w:r>
    </w:p>
    <w:p w:rsidR="00B807A7" w:rsidRPr="00D736E0" w:rsidRDefault="00B807A7" w:rsidP="00645B3B">
      <w:pPr>
        <w:pStyle w:val="ListParagraph"/>
        <w:numPr>
          <w:ilvl w:val="0"/>
          <w:numId w:val="2"/>
        </w:numPr>
        <w:rPr>
          <w:rFonts w:ascii="Arial" w:eastAsiaTheme="minorEastAsia" w:hAnsi="Arial" w:cs="Arial"/>
          <w:sz w:val="32"/>
          <w:szCs w:val="32"/>
          <w:rtl/>
        </w:rPr>
      </w:pPr>
      <w:r w:rsidRPr="00D736E0">
        <w:rPr>
          <w:rFonts w:ascii="Arial" w:eastAsiaTheme="minorEastAsia" w:hAnsi="Arial" w:cs="Arial" w:hint="cs"/>
          <w:sz w:val="32"/>
          <w:szCs w:val="32"/>
          <w:rtl/>
        </w:rPr>
        <w:t>الركوب:</w:t>
      </w:r>
    </w:p>
    <w:p w:rsidR="00BB2572" w:rsidRPr="00D736E0" w:rsidRDefault="00BB2572" w:rsidP="00B807A7">
      <w:pPr>
        <w:rPr>
          <w:rFonts w:ascii="Arial" w:eastAsiaTheme="minorEastAsia" w:hAnsi="Arial" w:cs="Arial"/>
          <w:sz w:val="28"/>
          <w:szCs w:val="28"/>
          <w:rtl/>
        </w:rPr>
      </w:pPr>
      <w:r w:rsidRPr="00D736E0">
        <w:rPr>
          <w:rFonts w:ascii="Arial" w:eastAsiaTheme="minorEastAsia" w:hAnsi="Arial" w:cs="Arial" w:hint="cs"/>
          <w:sz w:val="28"/>
          <w:szCs w:val="28"/>
          <w:rtl/>
        </w:rPr>
        <w:t>هو المسافة التي يجب ان تؤخذ عند وصل السيخ ويتم ربطها بسلك الرباط</w:t>
      </w:r>
    </w:p>
    <w:p w:rsidR="00BB2572" w:rsidRPr="00D736E0" w:rsidRDefault="00BB2572" w:rsidP="00BB2572">
      <w:pPr>
        <w:rPr>
          <w:rFonts w:ascii="Arial" w:eastAsiaTheme="minorEastAsia" w:hAnsi="Arial" w:cs="Arial"/>
          <w:i/>
          <w:sz w:val="28"/>
          <w:szCs w:val="28"/>
        </w:rPr>
      </w:pPr>
      <w:r w:rsidRPr="00D736E0">
        <w:rPr>
          <w:rFonts w:ascii="Arial" w:eastAsiaTheme="minorEastAsia" w:hAnsi="Arial" w:cs="Arial" w:hint="cs"/>
          <w:sz w:val="28"/>
          <w:szCs w:val="28"/>
          <w:rtl/>
        </w:rPr>
        <w:t>الركوب يحدد من العلاقة</w:t>
      </w:r>
      <w:r w:rsidRPr="00D736E0">
        <w:rPr>
          <w:rFonts w:ascii="Arial" w:eastAsiaTheme="minorEastAsia" w:hAnsi="Arial" w:cs="Arial" w:hint="cs"/>
          <w:b/>
          <w:bCs/>
          <w:sz w:val="28"/>
          <w:szCs w:val="28"/>
          <w:rtl/>
        </w:rPr>
        <w:t xml:space="preserve"> </w:t>
      </w:r>
      <w:r w:rsidRPr="00D736E0">
        <w:rPr>
          <w:rFonts w:ascii="Arial" w:eastAsiaTheme="minorEastAsia" w:hAnsi="Arial" w:cs="Arial" w:hint="cs"/>
          <w:i/>
          <w:sz w:val="28"/>
          <w:szCs w:val="28"/>
          <w:rtl/>
        </w:rPr>
        <w:t xml:space="preserve">                                                     </w:t>
      </w:r>
      <m:oMath>
        <m:r>
          <m:rPr>
            <m:sty m:val="p"/>
          </m:rPr>
          <w:rPr>
            <w:rFonts w:ascii="Cambria Math" w:eastAsiaTheme="minorEastAsia" w:hAnsi="Cambria Math" w:cs="Cambria Math"/>
            <w:sz w:val="28"/>
            <w:szCs w:val="28"/>
          </w:rPr>
          <m:t>45</m:t>
        </m:r>
        <m:r>
          <m:rPr>
            <m:sty m:val="p"/>
          </m:rPr>
          <w:rPr>
            <w:rFonts w:ascii="Cambria Math" w:eastAsiaTheme="minorEastAsia" w:hAnsi="Cambria Math" w:cs="Cambria Math" w:hint="cs"/>
            <w:sz w:val="28"/>
            <w:szCs w:val="28"/>
            <w:rtl/>
          </w:rPr>
          <m:t>∅</m:t>
        </m:r>
      </m:oMath>
      <w:r w:rsidRPr="00D736E0">
        <w:rPr>
          <w:rFonts w:ascii="Arial" w:eastAsiaTheme="minorEastAsia" w:hAnsi="Arial" w:cs="Arial" w:hint="cs"/>
          <w:i/>
          <w:sz w:val="28"/>
          <w:szCs w:val="28"/>
          <w:rtl/>
        </w:rPr>
        <w:t xml:space="preserve">= </w:t>
      </w:r>
      <w:r w:rsidRPr="00D736E0">
        <w:rPr>
          <w:rFonts w:ascii="Arial" w:eastAsiaTheme="minorEastAsia" w:hAnsi="Arial" w:cs="Arial"/>
          <w:b/>
          <w:bCs/>
          <w:iCs/>
          <w:sz w:val="28"/>
          <w:szCs w:val="28"/>
        </w:rPr>
        <w:t>L</w:t>
      </w:r>
    </w:p>
    <w:p w:rsidR="00962C7D" w:rsidRPr="00D736E0" w:rsidRDefault="00BB2572" w:rsidP="00B807A7">
      <w:pPr>
        <w:rPr>
          <w:rFonts w:ascii="Arial" w:eastAsiaTheme="minorEastAsia" w:hAnsi="Arial" w:cs="Arial"/>
          <w:sz w:val="28"/>
          <w:szCs w:val="28"/>
          <w:rtl/>
        </w:rPr>
      </w:pPr>
      <w:r w:rsidRPr="00D736E0">
        <w:rPr>
          <w:rFonts w:ascii="Arial" w:eastAsiaTheme="minorEastAsia" w:hAnsi="Arial" w:cs="Arial" w:hint="cs"/>
          <w:sz w:val="28"/>
          <w:szCs w:val="28"/>
          <w:rtl/>
        </w:rPr>
        <w:t xml:space="preserve"> </w:t>
      </w:r>
    </w:p>
    <w:p w:rsidR="00BB2572" w:rsidRPr="00D736E0" w:rsidRDefault="00BB2572" w:rsidP="00645B3B">
      <w:pPr>
        <w:pStyle w:val="ListParagraph"/>
        <w:numPr>
          <w:ilvl w:val="0"/>
          <w:numId w:val="2"/>
        </w:numPr>
        <w:rPr>
          <w:rFonts w:ascii="Arial" w:eastAsiaTheme="minorEastAsia" w:hAnsi="Arial" w:cs="Arial"/>
          <w:sz w:val="32"/>
          <w:szCs w:val="32"/>
          <w:rtl/>
        </w:rPr>
      </w:pPr>
      <w:r w:rsidRPr="00D736E0">
        <w:rPr>
          <w:rFonts w:ascii="Arial" w:eastAsiaTheme="minorEastAsia" w:hAnsi="Arial" w:cs="Arial" w:hint="cs"/>
          <w:sz w:val="32"/>
          <w:szCs w:val="32"/>
          <w:rtl/>
        </w:rPr>
        <w:t>القنشة: (او التكسيح لسيخ العمود)</w:t>
      </w:r>
    </w:p>
    <w:p w:rsidR="00BB2572" w:rsidRPr="00D736E0" w:rsidRDefault="00BB2572" w:rsidP="00173250">
      <w:pPr>
        <w:rPr>
          <w:rFonts w:ascii="Arial" w:eastAsiaTheme="minorEastAsia" w:hAnsi="Arial" w:cs="Arial"/>
          <w:sz w:val="28"/>
          <w:szCs w:val="28"/>
          <w:rtl/>
        </w:rPr>
      </w:pPr>
      <w:r w:rsidRPr="00D736E0">
        <w:rPr>
          <w:rFonts w:ascii="Arial" w:eastAsiaTheme="minorEastAsia" w:hAnsi="Arial" w:cs="Arial" w:hint="cs"/>
          <w:sz w:val="28"/>
          <w:szCs w:val="28"/>
          <w:rtl/>
        </w:rPr>
        <w:t xml:space="preserve">1/  تؤخذ </w:t>
      </w:r>
      <w:r w:rsidRPr="00D736E0">
        <w:rPr>
          <w:rFonts w:ascii="Arial" w:eastAsiaTheme="minorEastAsia" w:hAnsi="Arial" w:cs="Arial"/>
          <w:sz w:val="28"/>
          <w:szCs w:val="28"/>
        </w:rPr>
        <w:t>12%</w:t>
      </w:r>
      <w:r w:rsidRPr="00D736E0">
        <w:rPr>
          <w:rFonts w:ascii="Arial" w:eastAsiaTheme="minorEastAsia" w:hAnsi="Arial" w:cs="Arial" w:hint="cs"/>
          <w:sz w:val="28"/>
          <w:szCs w:val="28"/>
          <w:rtl/>
        </w:rPr>
        <w:t>من حجم الخرسانة</w:t>
      </w:r>
      <w:r w:rsidR="00173250" w:rsidRPr="00D736E0">
        <w:rPr>
          <w:rFonts w:ascii="Arial" w:eastAsiaTheme="minorEastAsia" w:hAnsi="Arial" w:cs="Arial" w:hint="cs"/>
          <w:sz w:val="28"/>
          <w:szCs w:val="28"/>
          <w:rtl/>
        </w:rPr>
        <w:t xml:space="preserve"> او(</w:t>
      </w:r>
      <w:r w:rsidR="00173250" w:rsidRPr="00D736E0">
        <w:rPr>
          <w:rFonts w:ascii="Arial" w:eastAsiaTheme="minorEastAsia" w:hAnsi="Arial" w:cs="Arial"/>
          <w:sz w:val="28"/>
          <w:szCs w:val="28"/>
        </w:rPr>
        <w:t xml:space="preserve">0.5 </w:t>
      </w:r>
      <m:oMath>
        <m:r>
          <w:rPr>
            <w:rFonts w:ascii="Cambria Math" w:eastAsiaTheme="minorEastAsia" w:hAnsi="Cambria Math" w:cs="Cambria Math" w:hint="cs"/>
            <w:sz w:val="28"/>
            <w:szCs w:val="28"/>
            <w:rtl/>
          </w:rPr>
          <m:t>∅</m:t>
        </m:r>
      </m:oMath>
      <w:r w:rsidR="00173250" w:rsidRPr="00D736E0">
        <w:rPr>
          <w:rFonts w:ascii="Arial" w:eastAsiaTheme="minorEastAsia" w:hAnsi="Arial" w:cs="Arial" w:hint="cs"/>
          <w:sz w:val="28"/>
          <w:szCs w:val="28"/>
          <w:rtl/>
        </w:rPr>
        <w:t>)</w:t>
      </w:r>
    </w:p>
    <w:p w:rsidR="00BB2572" w:rsidRPr="00D736E0" w:rsidRDefault="00BB2572" w:rsidP="00BB2572">
      <w:pPr>
        <w:rPr>
          <w:rFonts w:ascii="Arial" w:eastAsiaTheme="minorEastAsia" w:hAnsi="Arial" w:cs="Arial"/>
          <w:sz w:val="28"/>
          <w:szCs w:val="28"/>
          <w:rtl/>
        </w:rPr>
      </w:pPr>
      <w:r w:rsidRPr="00D736E0">
        <w:rPr>
          <w:rFonts w:ascii="Arial" w:eastAsiaTheme="minorEastAsia" w:hAnsi="Arial" w:cs="Arial" w:hint="cs"/>
          <w:sz w:val="28"/>
          <w:szCs w:val="28"/>
          <w:rtl/>
        </w:rPr>
        <w:t>2/</w:t>
      </w:r>
      <w:r w:rsidR="006849E5" w:rsidRPr="00D736E0">
        <w:rPr>
          <w:rFonts w:ascii="Arial" w:eastAsiaTheme="minorEastAsia" w:hAnsi="Arial" w:cs="Arial" w:hint="cs"/>
          <w:sz w:val="28"/>
          <w:szCs w:val="28"/>
          <w:rtl/>
        </w:rPr>
        <w:t>تمنع اختراق القاعدة</w:t>
      </w:r>
    </w:p>
    <w:p w:rsidR="006849E5" w:rsidRPr="00D736E0" w:rsidRDefault="006849E5" w:rsidP="00BB2572">
      <w:pPr>
        <w:rPr>
          <w:rFonts w:ascii="Arial" w:eastAsiaTheme="minorEastAsia" w:hAnsi="Arial" w:cs="Arial"/>
          <w:sz w:val="28"/>
          <w:szCs w:val="28"/>
          <w:rtl/>
        </w:rPr>
      </w:pPr>
      <w:r w:rsidRPr="00D736E0">
        <w:rPr>
          <w:rFonts w:ascii="Arial" w:eastAsiaTheme="minorEastAsia" w:hAnsi="Arial" w:cs="Arial" w:hint="cs"/>
          <w:sz w:val="28"/>
          <w:szCs w:val="28"/>
          <w:rtl/>
        </w:rPr>
        <w:t>3/يمنع فيها اللحام(لأنه يقلل المقاومة)</w:t>
      </w:r>
    </w:p>
    <w:p w:rsidR="006849E5" w:rsidRPr="00D736E0" w:rsidRDefault="006849E5" w:rsidP="00BB2572">
      <w:pPr>
        <w:rPr>
          <w:rFonts w:ascii="Arial" w:eastAsiaTheme="minorEastAsia" w:hAnsi="Arial" w:cs="Arial"/>
          <w:sz w:val="28"/>
          <w:szCs w:val="28"/>
          <w:rtl/>
        </w:rPr>
      </w:pPr>
      <w:r w:rsidRPr="00D736E0">
        <w:rPr>
          <w:rFonts w:ascii="Arial" w:eastAsiaTheme="minorEastAsia" w:hAnsi="Arial" w:cs="Arial" w:hint="cs"/>
          <w:sz w:val="28"/>
          <w:szCs w:val="28"/>
          <w:rtl/>
        </w:rPr>
        <w:t>4/ لا تذيد عن البعد القصير للعمود</w:t>
      </w:r>
    </w:p>
    <w:p w:rsidR="006849E5" w:rsidRPr="00D736E0" w:rsidRDefault="006849E5" w:rsidP="00BB2572">
      <w:pPr>
        <w:rPr>
          <w:rFonts w:ascii="Arial" w:eastAsiaTheme="minorEastAsia" w:hAnsi="Arial" w:cs="Arial"/>
          <w:sz w:val="28"/>
          <w:szCs w:val="28"/>
          <w:rtl/>
        </w:rPr>
      </w:pPr>
      <w:r w:rsidRPr="00D736E0">
        <w:rPr>
          <w:rFonts w:ascii="Arial" w:eastAsiaTheme="minorEastAsia" w:hAnsi="Arial" w:cs="Arial" w:hint="cs"/>
          <w:sz w:val="28"/>
          <w:szCs w:val="28"/>
          <w:rtl/>
        </w:rPr>
        <w:t xml:space="preserve">مثال: عمود </w:t>
      </w:r>
      <w:r w:rsidRPr="00D736E0">
        <w:rPr>
          <w:rFonts w:ascii="Arial" w:eastAsiaTheme="minorEastAsia" w:hAnsi="Arial" w:cs="Arial"/>
          <w:sz w:val="28"/>
          <w:szCs w:val="28"/>
        </w:rPr>
        <w:t>60*30 cm</w:t>
      </w:r>
      <w:r w:rsidRPr="00D736E0">
        <w:rPr>
          <w:rFonts w:ascii="Arial" w:eastAsiaTheme="minorEastAsia" w:hAnsi="Arial" w:cs="Arial" w:hint="cs"/>
          <w:sz w:val="28"/>
          <w:szCs w:val="28"/>
          <w:rtl/>
        </w:rPr>
        <w:t xml:space="preserve"> (نأخذ طول القنشة نص البعد القصير)</w:t>
      </w:r>
    </w:p>
    <w:p w:rsidR="006849E5" w:rsidRPr="00D736E0" w:rsidRDefault="006849E5" w:rsidP="00BB2572">
      <w:pPr>
        <w:rPr>
          <w:rFonts w:ascii="Arial" w:eastAsiaTheme="minorEastAsia" w:hAnsi="Arial" w:cs="Arial"/>
          <w:sz w:val="28"/>
          <w:szCs w:val="28"/>
          <w:rtl/>
        </w:rPr>
      </w:pPr>
      <w:r w:rsidRPr="00D736E0">
        <w:rPr>
          <w:rFonts w:ascii="Arial" w:eastAsiaTheme="minorEastAsia" w:hAnsi="Arial" w:cs="Arial" w:hint="cs"/>
          <w:sz w:val="28"/>
          <w:szCs w:val="28"/>
          <w:rtl/>
        </w:rPr>
        <w:t xml:space="preserve">طول القنشة=                                  </w:t>
      </w:r>
      <w:r w:rsidRPr="00D736E0">
        <w:rPr>
          <w:rFonts w:ascii="Arial" w:eastAsiaTheme="minorEastAsia" w:hAnsi="Arial" w:cs="Arial"/>
          <w:sz w:val="28"/>
          <w:szCs w:val="28"/>
        </w:rPr>
        <w:t>30/2 =15cm</w:t>
      </w:r>
    </w:p>
    <w:p w:rsidR="006849E5" w:rsidRPr="00D736E0" w:rsidRDefault="006849E5" w:rsidP="00D736E0">
      <w:pPr>
        <w:rPr>
          <w:rFonts w:ascii="Arial" w:eastAsiaTheme="minorEastAsia" w:hAnsi="Arial" w:cs="Arial"/>
          <w:sz w:val="28"/>
          <w:szCs w:val="28"/>
          <w:rtl/>
        </w:rPr>
      </w:pPr>
      <w:r w:rsidRPr="00D736E0">
        <w:rPr>
          <w:rFonts w:ascii="Arial" w:eastAsiaTheme="minorEastAsia" w:hAnsi="Arial" w:cs="Arial" w:hint="cs"/>
          <w:sz w:val="28"/>
          <w:szCs w:val="28"/>
          <w:rtl/>
        </w:rPr>
        <w:t>5/تقوى الربط بين الاعمدة والقواعد</w:t>
      </w:r>
    </w:p>
    <w:p w:rsidR="006849E5" w:rsidRPr="00D736E0" w:rsidRDefault="006849E5" w:rsidP="00BB2572">
      <w:pPr>
        <w:rPr>
          <w:rFonts w:ascii="Arial" w:eastAsiaTheme="minorEastAsia" w:hAnsi="Arial" w:cs="Arial"/>
          <w:sz w:val="32"/>
          <w:szCs w:val="32"/>
          <w:rtl/>
        </w:rPr>
      </w:pPr>
    </w:p>
    <w:p w:rsidR="006849E5" w:rsidRPr="00D736E0" w:rsidRDefault="006849E5" w:rsidP="00645B3B">
      <w:pPr>
        <w:pStyle w:val="ListParagraph"/>
        <w:numPr>
          <w:ilvl w:val="0"/>
          <w:numId w:val="2"/>
        </w:numPr>
        <w:rPr>
          <w:rFonts w:ascii="Arial" w:eastAsiaTheme="minorEastAsia" w:hAnsi="Arial" w:cs="Arial"/>
          <w:sz w:val="32"/>
          <w:szCs w:val="32"/>
        </w:rPr>
      </w:pPr>
      <w:r w:rsidRPr="00D736E0">
        <w:rPr>
          <w:rFonts w:ascii="Arial" w:eastAsiaTheme="minorEastAsia" w:hAnsi="Arial" w:cs="Arial" w:hint="cs"/>
          <w:sz w:val="32"/>
          <w:szCs w:val="32"/>
          <w:rtl/>
        </w:rPr>
        <w:lastRenderedPageBreak/>
        <w:t xml:space="preserve">الخرسانة البيضاء: </w:t>
      </w:r>
      <w:r w:rsidRPr="00D736E0">
        <w:rPr>
          <w:rFonts w:ascii="Arial" w:eastAsiaTheme="minorEastAsia" w:hAnsi="Arial" w:cs="Arial"/>
          <w:sz w:val="32"/>
          <w:szCs w:val="32"/>
        </w:rPr>
        <w:t>plain concrete (pc work)</w:t>
      </w:r>
    </w:p>
    <w:p w:rsidR="006849E5" w:rsidRPr="00D736E0" w:rsidRDefault="006849E5" w:rsidP="000B6856">
      <w:pPr>
        <w:rPr>
          <w:rFonts w:ascii="Arial" w:eastAsiaTheme="minorEastAsia" w:hAnsi="Arial" w:cs="Arial"/>
          <w:sz w:val="28"/>
          <w:szCs w:val="28"/>
          <w:rtl/>
        </w:rPr>
      </w:pPr>
      <w:r w:rsidRPr="00D736E0">
        <w:rPr>
          <w:rFonts w:ascii="Arial" w:eastAsiaTheme="minorEastAsia" w:hAnsi="Arial" w:cs="Arial" w:hint="cs"/>
          <w:sz w:val="28"/>
          <w:szCs w:val="28"/>
          <w:rtl/>
        </w:rPr>
        <w:t xml:space="preserve">إذا كان لدينا </w:t>
      </w:r>
      <w:r w:rsidR="000B6856" w:rsidRPr="00D736E0">
        <w:rPr>
          <w:rFonts w:ascii="Arial" w:eastAsiaTheme="minorEastAsia" w:hAnsi="Arial" w:cs="Arial"/>
          <w:sz w:val="28"/>
          <w:szCs w:val="28"/>
        </w:rPr>
        <w:t>30</w:t>
      </w:r>
      <w:r w:rsidRPr="00D736E0">
        <w:rPr>
          <w:rFonts w:ascii="Arial" w:eastAsiaTheme="minorEastAsia" w:hAnsi="Arial" w:cs="Arial" w:hint="cs"/>
          <w:sz w:val="28"/>
          <w:szCs w:val="28"/>
          <w:rtl/>
        </w:rPr>
        <w:t>قاعدة</w:t>
      </w:r>
    </w:p>
    <w:p w:rsidR="000B6856" w:rsidRPr="00D736E0" w:rsidRDefault="000B6856" w:rsidP="006849E5">
      <w:pPr>
        <w:rPr>
          <w:rFonts w:ascii="Arial" w:eastAsiaTheme="minorEastAsia" w:hAnsi="Arial" w:cs="Arial"/>
          <w:sz w:val="28"/>
          <w:szCs w:val="28"/>
          <w:rtl/>
        </w:rPr>
      </w:pPr>
      <w:r w:rsidRPr="00D736E0">
        <w:rPr>
          <w:rFonts w:ascii="Arial" w:eastAsiaTheme="minorEastAsia" w:hAnsi="Arial" w:cs="Arial" w:hint="cs"/>
          <w:sz w:val="28"/>
          <w:szCs w:val="28"/>
          <w:rtl/>
        </w:rPr>
        <w:t xml:space="preserve">ابعاد القاعدة الاساسية </w:t>
      </w:r>
      <w:r w:rsidRPr="00D736E0">
        <w:rPr>
          <w:rFonts w:ascii="Arial" w:eastAsiaTheme="minorEastAsia" w:hAnsi="Arial" w:cs="Arial"/>
          <w:sz w:val="28"/>
          <w:szCs w:val="28"/>
        </w:rPr>
        <w:t>2*2*2m</w:t>
      </w:r>
      <w:r w:rsidRPr="00D736E0">
        <w:rPr>
          <w:rFonts w:ascii="Arial" w:eastAsiaTheme="minorEastAsia" w:hAnsi="Arial" w:cs="Arial" w:hint="cs"/>
          <w:sz w:val="28"/>
          <w:szCs w:val="28"/>
          <w:rtl/>
        </w:rPr>
        <w:t xml:space="preserve">  </w:t>
      </w:r>
    </w:p>
    <w:p w:rsidR="000B6856" w:rsidRPr="00D736E0" w:rsidRDefault="000B6856" w:rsidP="006849E5">
      <w:pPr>
        <w:rPr>
          <w:rFonts w:ascii="Arial" w:eastAsiaTheme="minorEastAsia" w:hAnsi="Arial" w:cs="Arial"/>
          <w:sz w:val="28"/>
          <w:szCs w:val="28"/>
        </w:rPr>
      </w:pPr>
      <w:r w:rsidRPr="00D736E0">
        <w:rPr>
          <w:rFonts w:ascii="Arial" w:eastAsiaTheme="minorEastAsia" w:hAnsi="Arial" w:cs="Arial" w:hint="cs"/>
          <w:sz w:val="28"/>
          <w:szCs w:val="28"/>
          <w:rtl/>
        </w:rPr>
        <w:t xml:space="preserve">والخلطة </w:t>
      </w:r>
      <w:r w:rsidRPr="00D736E0">
        <w:rPr>
          <w:rFonts w:ascii="Arial" w:eastAsiaTheme="minorEastAsia" w:hAnsi="Arial" w:cs="Arial"/>
          <w:sz w:val="28"/>
          <w:szCs w:val="28"/>
        </w:rPr>
        <w:t xml:space="preserve">mix=1:3:6         </w:t>
      </w:r>
    </w:p>
    <w:p w:rsidR="000B6856" w:rsidRPr="00D736E0" w:rsidRDefault="000B6856" w:rsidP="000B6856">
      <w:pPr>
        <w:rPr>
          <w:rFonts w:ascii="Arial" w:eastAsiaTheme="minorEastAsia" w:hAnsi="Arial" w:cs="Arial"/>
          <w:sz w:val="28"/>
          <w:szCs w:val="28"/>
          <w:rtl/>
        </w:rPr>
      </w:pPr>
      <w:r w:rsidRPr="00D736E0">
        <w:rPr>
          <w:rFonts w:ascii="Arial" w:eastAsiaTheme="minorEastAsia" w:hAnsi="Arial" w:cs="Arial" w:hint="cs"/>
          <w:sz w:val="28"/>
          <w:szCs w:val="28"/>
          <w:rtl/>
        </w:rPr>
        <w:t xml:space="preserve">ابعاد الخرسانة البيضاء  </w:t>
      </w:r>
      <w:r w:rsidRPr="00D736E0">
        <w:rPr>
          <w:rFonts w:ascii="Arial" w:eastAsiaTheme="minorEastAsia" w:hAnsi="Arial" w:cs="Arial"/>
          <w:sz w:val="28"/>
          <w:szCs w:val="28"/>
        </w:rPr>
        <w:t>2*2*0.1</w:t>
      </w:r>
    </w:p>
    <w:p w:rsidR="000B6856" w:rsidRPr="00D736E0" w:rsidRDefault="000B6856" w:rsidP="000B6856">
      <w:pPr>
        <w:rPr>
          <w:rFonts w:ascii="Arial" w:eastAsiaTheme="minorEastAsia" w:hAnsi="Arial" w:cs="Arial"/>
          <w:sz w:val="28"/>
          <w:szCs w:val="28"/>
          <w:rtl/>
        </w:rPr>
      </w:pPr>
      <w:r w:rsidRPr="00D736E0">
        <w:rPr>
          <w:rFonts w:ascii="Arial" w:eastAsiaTheme="minorEastAsia" w:hAnsi="Arial" w:cs="Arial" w:hint="cs"/>
          <w:sz w:val="28"/>
          <w:szCs w:val="28"/>
          <w:rtl/>
        </w:rPr>
        <w:t xml:space="preserve">كمية الخرسانة المطلوبة                                         </w:t>
      </w:r>
      <w:r w:rsidRPr="00D736E0">
        <w:rPr>
          <w:rFonts w:ascii="Arial" w:eastAsiaTheme="minorEastAsia" w:hAnsi="Arial" w:cs="Arial"/>
          <w:sz w:val="28"/>
          <w:szCs w:val="28"/>
        </w:rPr>
        <w:t>m^3</w:t>
      </w:r>
      <w:r w:rsidRPr="00D736E0">
        <w:rPr>
          <w:rFonts w:ascii="Arial" w:eastAsiaTheme="minorEastAsia" w:hAnsi="Arial" w:cs="Arial" w:hint="cs"/>
          <w:sz w:val="28"/>
          <w:szCs w:val="28"/>
          <w:rtl/>
        </w:rPr>
        <w:t xml:space="preserve"> </w:t>
      </w:r>
      <w:r w:rsidRPr="00D736E0">
        <w:rPr>
          <w:rFonts w:ascii="Arial" w:eastAsiaTheme="minorEastAsia" w:hAnsi="Arial" w:cs="Arial"/>
          <w:sz w:val="28"/>
          <w:szCs w:val="28"/>
        </w:rPr>
        <w:t>0.4</w:t>
      </w:r>
      <w:r w:rsidRPr="00D736E0">
        <w:rPr>
          <w:rFonts w:ascii="Arial" w:eastAsiaTheme="minorEastAsia" w:hAnsi="Arial" w:cs="Arial" w:hint="cs"/>
          <w:sz w:val="28"/>
          <w:szCs w:val="28"/>
          <w:rtl/>
        </w:rPr>
        <w:t>=</w:t>
      </w:r>
      <w:r w:rsidRPr="00D736E0">
        <w:rPr>
          <w:rFonts w:ascii="Arial" w:eastAsiaTheme="minorEastAsia" w:hAnsi="Arial" w:cs="Arial"/>
          <w:sz w:val="28"/>
          <w:szCs w:val="28"/>
        </w:rPr>
        <w:t>2*2*0.1</w:t>
      </w:r>
    </w:p>
    <w:p w:rsidR="000B6856" w:rsidRPr="00D736E0" w:rsidRDefault="000B6856" w:rsidP="000B6856">
      <w:pPr>
        <w:rPr>
          <w:rFonts w:ascii="Arial" w:eastAsiaTheme="minorEastAsia" w:hAnsi="Arial" w:cs="Arial"/>
          <w:sz w:val="28"/>
          <w:szCs w:val="28"/>
        </w:rPr>
      </w:pPr>
      <w:r w:rsidRPr="00D736E0">
        <w:rPr>
          <w:rFonts w:ascii="Arial" w:eastAsiaTheme="minorEastAsia" w:hAnsi="Arial" w:cs="Arial" w:hint="cs"/>
          <w:sz w:val="28"/>
          <w:szCs w:val="28"/>
          <w:rtl/>
        </w:rPr>
        <w:t>كمية الخرسانة الكلية المطلوبة لجميع القواعد</w:t>
      </w:r>
      <w:r w:rsidRPr="00D736E0">
        <w:rPr>
          <w:rFonts w:ascii="Arial" w:eastAsiaTheme="minorEastAsia" w:hAnsi="Arial" w:cs="Arial"/>
          <w:sz w:val="28"/>
          <w:szCs w:val="28"/>
        </w:rPr>
        <w:t xml:space="preserve">0.4*30=12m^3                     </w:t>
      </w:r>
    </w:p>
    <w:p w:rsidR="000B6856" w:rsidRPr="00D736E0" w:rsidRDefault="00A03945" w:rsidP="000B6856">
      <w:pPr>
        <w:rPr>
          <w:rFonts w:ascii="Arial" w:eastAsiaTheme="minorEastAsia" w:hAnsi="Arial" w:cs="Arial"/>
          <w:sz w:val="28"/>
          <w:szCs w:val="28"/>
          <w:rtl/>
        </w:rPr>
      </w:pPr>
      <w:r w:rsidRPr="00D736E0">
        <w:rPr>
          <w:rFonts w:ascii="Arial" w:eastAsiaTheme="minorEastAsia" w:hAnsi="Arial" w:cs="Arial" w:hint="cs"/>
          <w:sz w:val="28"/>
          <w:szCs w:val="28"/>
          <w:rtl/>
        </w:rPr>
        <w:t>لإيجاد مكونات الخلطة الخرسانية</w:t>
      </w:r>
    </w:p>
    <w:p w:rsidR="00A03945" w:rsidRPr="00D736E0" w:rsidRDefault="00A03945" w:rsidP="00A03945">
      <w:pPr>
        <w:rPr>
          <w:rFonts w:ascii="Arial" w:eastAsiaTheme="minorEastAsia" w:hAnsi="Arial" w:cs="Arial"/>
          <w:sz w:val="28"/>
          <w:szCs w:val="28"/>
        </w:rPr>
      </w:pPr>
      <w:r w:rsidRPr="00D736E0">
        <w:rPr>
          <w:rFonts w:ascii="Arial" w:eastAsiaTheme="minorEastAsia" w:hAnsi="Arial" w:cs="Arial" w:hint="cs"/>
          <w:sz w:val="28"/>
          <w:szCs w:val="28"/>
          <w:rtl/>
        </w:rPr>
        <w:t>1/الاسمنت =الكمية بالمتر المكعب *</w:t>
      </w:r>
      <w:r w:rsidRPr="00D736E0">
        <w:rPr>
          <w:rFonts w:ascii="Arial" w:eastAsiaTheme="minorEastAsia" w:hAnsi="Arial" w:cs="Arial"/>
          <w:sz w:val="28"/>
          <w:szCs w:val="28"/>
        </w:rPr>
        <w:t>225kg</w:t>
      </w:r>
      <w:r w:rsidRPr="00D736E0">
        <w:rPr>
          <w:rFonts w:ascii="Arial" w:eastAsiaTheme="minorEastAsia" w:hAnsi="Arial" w:cs="Arial" w:hint="cs"/>
          <w:sz w:val="28"/>
          <w:szCs w:val="28"/>
          <w:rtl/>
        </w:rPr>
        <w:t xml:space="preserve"> </w:t>
      </w:r>
    </w:p>
    <w:p w:rsidR="00A03945" w:rsidRPr="00D736E0" w:rsidRDefault="00A03945" w:rsidP="00A03945">
      <w:pPr>
        <w:jc w:val="center"/>
        <w:rPr>
          <w:rFonts w:ascii="Arial" w:eastAsiaTheme="minorEastAsia" w:hAnsi="Arial" w:cs="Arial"/>
          <w:sz w:val="28"/>
          <w:szCs w:val="28"/>
          <w:rtl/>
        </w:rPr>
      </w:pPr>
      <w:r w:rsidRPr="00D736E0">
        <w:rPr>
          <w:rFonts w:ascii="Arial" w:eastAsiaTheme="minorEastAsia" w:hAnsi="Arial" w:cs="Arial"/>
          <w:sz w:val="28"/>
          <w:szCs w:val="28"/>
        </w:rPr>
        <w:t>250kg</w:t>
      </w:r>
      <w:r w:rsidRPr="00D736E0">
        <w:rPr>
          <w:rFonts w:ascii="Arial" w:eastAsiaTheme="minorEastAsia" w:hAnsi="Arial" w:cs="Arial" w:hint="cs"/>
          <w:sz w:val="28"/>
          <w:szCs w:val="28"/>
          <w:rtl/>
        </w:rPr>
        <w:t xml:space="preserve"> </w:t>
      </w:r>
      <w:r w:rsidRPr="00D736E0">
        <w:rPr>
          <w:rFonts w:ascii="Arial" w:eastAsiaTheme="minorEastAsia" w:hAnsi="Arial" w:cs="Arial"/>
          <w:sz w:val="28"/>
          <w:szCs w:val="28"/>
        </w:rPr>
        <w:t>225kg or</w:t>
      </w:r>
    </w:p>
    <w:p w:rsidR="00976E51" w:rsidRPr="00D736E0" w:rsidRDefault="00976E51" w:rsidP="00976E51">
      <w:pPr>
        <w:rPr>
          <w:rFonts w:ascii="Arial" w:eastAsiaTheme="minorEastAsia" w:hAnsi="Arial" w:cs="Arial"/>
          <w:sz w:val="28"/>
          <w:szCs w:val="28"/>
          <w:rtl/>
        </w:rPr>
      </w:pPr>
      <w:r w:rsidRPr="00D736E0">
        <w:rPr>
          <w:rFonts w:ascii="Arial" w:eastAsiaTheme="minorEastAsia" w:hAnsi="Arial" w:cs="Arial" w:hint="cs"/>
          <w:sz w:val="28"/>
          <w:szCs w:val="28"/>
          <w:rtl/>
        </w:rPr>
        <w:t xml:space="preserve">  بإعتبار ان المتر المكعب من الخرسانة البيضاء يأخذ(</w:t>
      </w:r>
      <w:r w:rsidRPr="00D736E0">
        <w:rPr>
          <w:rFonts w:ascii="Arial" w:eastAsiaTheme="minorEastAsia" w:hAnsi="Arial" w:cs="Arial"/>
          <w:sz w:val="28"/>
          <w:szCs w:val="28"/>
        </w:rPr>
        <w:t>5 or 4.5 p=bags</w:t>
      </w:r>
      <w:r w:rsidRPr="00D736E0">
        <w:rPr>
          <w:rFonts w:ascii="Arial" w:eastAsiaTheme="minorEastAsia" w:hAnsi="Arial" w:cs="Arial" w:hint="cs"/>
          <w:sz w:val="28"/>
          <w:szCs w:val="28"/>
          <w:rtl/>
        </w:rPr>
        <w:t>)</w:t>
      </w:r>
    </w:p>
    <w:p w:rsidR="00976E51" w:rsidRPr="00D736E0" w:rsidRDefault="00976E51" w:rsidP="00976E51">
      <w:pPr>
        <w:jc w:val="right"/>
        <w:rPr>
          <w:rFonts w:ascii="Arial" w:eastAsiaTheme="minorEastAsia" w:hAnsi="Arial" w:cs="Arial"/>
          <w:sz w:val="28"/>
          <w:szCs w:val="28"/>
          <w:rtl/>
        </w:rPr>
      </w:pPr>
      <w:r w:rsidRPr="00D736E0">
        <w:rPr>
          <w:rFonts w:ascii="Arial" w:eastAsiaTheme="minorEastAsia" w:hAnsi="Arial" w:cs="Arial" w:hint="cs"/>
          <w:sz w:val="28"/>
          <w:szCs w:val="28"/>
          <w:rtl/>
        </w:rPr>
        <w:t xml:space="preserve">                                                                            ملحوظة:             </w:t>
      </w:r>
      <w:r w:rsidRPr="00D736E0">
        <w:rPr>
          <w:rFonts w:ascii="Arial" w:eastAsiaTheme="minorEastAsia" w:hAnsi="Arial" w:cs="Arial"/>
          <w:sz w:val="28"/>
          <w:szCs w:val="28"/>
        </w:rPr>
        <w:t>1000kg</w:t>
      </w:r>
      <w:r w:rsidRPr="00D736E0">
        <w:rPr>
          <w:rFonts w:ascii="Arial" w:eastAsiaTheme="minorEastAsia" w:hAnsi="Arial" w:cs="Arial" w:hint="cs"/>
          <w:sz w:val="28"/>
          <w:szCs w:val="28"/>
          <w:rtl/>
        </w:rPr>
        <w:t xml:space="preserve"> </w:t>
      </w:r>
      <w:r w:rsidRPr="00D736E0">
        <w:rPr>
          <w:rFonts w:ascii="Arial" w:eastAsiaTheme="minorEastAsia" w:hAnsi="Arial" w:cs="Arial"/>
          <w:sz w:val="28"/>
          <w:szCs w:val="28"/>
        </w:rPr>
        <w:t>1ton=</w:t>
      </w:r>
    </w:p>
    <w:p w:rsidR="00976E51" w:rsidRPr="00D736E0" w:rsidRDefault="00976E51" w:rsidP="00976E51">
      <w:pPr>
        <w:jc w:val="right"/>
        <w:rPr>
          <w:rFonts w:ascii="Arial" w:eastAsiaTheme="minorEastAsia" w:hAnsi="Arial" w:cs="Arial"/>
          <w:sz w:val="28"/>
          <w:szCs w:val="28"/>
        </w:rPr>
      </w:pPr>
      <w:r w:rsidRPr="00D736E0">
        <w:rPr>
          <w:rFonts w:ascii="Arial" w:eastAsiaTheme="minorEastAsia" w:hAnsi="Arial" w:cs="Arial"/>
          <w:sz w:val="28"/>
          <w:szCs w:val="28"/>
        </w:rPr>
        <w:t>1ton=20bags</w:t>
      </w:r>
    </w:p>
    <w:p w:rsidR="00976E51" w:rsidRPr="00D736E0" w:rsidRDefault="00976E51" w:rsidP="00976E51">
      <w:pPr>
        <w:jc w:val="right"/>
        <w:rPr>
          <w:rFonts w:ascii="Arial" w:eastAsiaTheme="minorEastAsia" w:hAnsi="Arial" w:cs="Arial"/>
          <w:sz w:val="28"/>
          <w:szCs w:val="28"/>
        </w:rPr>
      </w:pPr>
      <w:r w:rsidRPr="00D736E0">
        <w:rPr>
          <w:rFonts w:ascii="Arial" w:eastAsiaTheme="minorEastAsia" w:hAnsi="Arial" w:cs="Arial"/>
          <w:sz w:val="28"/>
          <w:szCs w:val="28"/>
        </w:rPr>
        <w:t>1bag=50kg</w:t>
      </w:r>
    </w:p>
    <w:p w:rsidR="00976E51" w:rsidRPr="00D736E0" w:rsidRDefault="00976E51" w:rsidP="00976E51">
      <w:pPr>
        <w:rPr>
          <w:rFonts w:ascii="Arial" w:eastAsiaTheme="minorEastAsia" w:hAnsi="Arial" w:cs="Arial"/>
          <w:sz w:val="28"/>
          <w:szCs w:val="28"/>
          <w:rtl/>
        </w:rPr>
      </w:pPr>
      <w:r w:rsidRPr="00D736E0">
        <w:rPr>
          <w:rFonts w:ascii="Arial" w:eastAsiaTheme="minorEastAsia" w:hAnsi="Arial" w:cs="Arial" w:hint="cs"/>
          <w:sz w:val="28"/>
          <w:szCs w:val="28"/>
          <w:rtl/>
        </w:rPr>
        <w:t>نواصل :</w:t>
      </w:r>
    </w:p>
    <w:p w:rsidR="00976E51" w:rsidRPr="00D736E0" w:rsidRDefault="00976E51" w:rsidP="00976E51">
      <w:pPr>
        <w:rPr>
          <w:rFonts w:ascii="Arial" w:eastAsiaTheme="minorEastAsia" w:hAnsi="Arial" w:cs="Arial"/>
          <w:sz w:val="28"/>
          <w:szCs w:val="28"/>
        </w:rPr>
      </w:pPr>
      <w:r w:rsidRPr="00D736E0">
        <w:rPr>
          <w:rFonts w:ascii="Arial" w:eastAsiaTheme="minorEastAsia" w:hAnsi="Arial" w:cs="Arial" w:hint="cs"/>
          <w:sz w:val="28"/>
          <w:szCs w:val="28"/>
          <w:rtl/>
        </w:rPr>
        <w:t xml:space="preserve">كمية الاسمنت المطلوبة </w:t>
      </w:r>
      <w:r w:rsidRPr="00D736E0">
        <w:rPr>
          <w:rFonts w:ascii="Arial" w:eastAsiaTheme="minorEastAsia" w:hAnsi="Arial" w:cs="Arial"/>
          <w:sz w:val="28"/>
          <w:szCs w:val="28"/>
        </w:rPr>
        <w:t xml:space="preserve">12*225=2700kg                                 </w:t>
      </w:r>
    </w:p>
    <w:p w:rsidR="00976E51" w:rsidRPr="00D736E0" w:rsidRDefault="00976E51" w:rsidP="00976E51">
      <w:pPr>
        <w:jc w:val="right"/>
        <w:rPr>
          <w:rFonts w:ascii="Arial" w:eastAsiaTheme="minorEastAsia" w:hAnsi="Arial" w:cs="Arial"/>
          <w:sz w:val="28"/>
          <w:szCs w:val="28"/>
        </w:rPr>
      </w:pPr>
      <w:r w:rsidRPr="00D736E0">
        <w:rPr>
          <w:rFonts w:ascii="Arial" w:eastAsiaTheme="minorEastAsia" w:hAnsi="Arial" w:cs="Arial"/>
          <w:sz w:val="28"/>
          <w:szCs w:val="28"/>
        </w:rPr>
        <w:t>2700/1000=2.7ton</w:t>
      </w:r>
    </w:p>
    <w:p w:rsidR="005621C2" w:rsidRPr="00D736E0" w:rsidRDefault="00976E51" w:rsidP="00976E51">
      <w:pPr>
        <w:jc w:val="right"/>
        <w:rPr>
          <w:rFonts w:ascii="Arial" w:eastAsiaTheme="minorEastAsia" w:hAnsi="Arial" w:cs="Arial"/>
          <w:sz w:val="28"/>
          <w:szCs w:val="28"/>
        </w:rPr>
      </w:pPr>
      <w:r w:rsidRPr="00D736E0">
        <w:rPr>
          <w:rFonts w:ascii="Arial" w:eastAsiaTheme="minorEastAsia" w:hAnsi="Arial" w:cs="Arial"/>
          <w:sz w:val="28"/>
          <w:szCs w:val="28"/>
        </w:rPr>
        <w:t>2.7*20=54</w:t>
      </w:r>
      <w:r w:rsidR="005621C2" w:rsidRPr="00D736E0">
        <w:rPr>
          <w:rFonts w:ascii="Arial" w:eastAsiaTheme="minorEastAsia" w:hAnsi="Arial" w:cs="Arial"/>
          <w:sz w:val="28"/>
          <w:szCs w:val="28"/>
        </w:rPr>
        <w:t>bags</w:t>
      </w:r>
    </w:p>
    <w:p w:rsidR="005621C2" w:rsidRPr="00D736E0" w:rsidRDefault="005621C2" w:rsidP="005621C2">
      <w:pPr>
        <w:rPr>
          <w:rFonts w:ascii="Arial" w:eastAsiaTheme="minorEastAsia" w:hAnsi="Arial" w:cs="Arial"/>
          <w:sz w:val="28"/>
          <w:szCs w:val="28"/>
          <w:rtl/>
        </w:rPr>
      </w:pPr>
      <w:r w:rsidRPr="00D736E0">
        <w:rPr>
          <w:rFonts w:ascii="Arial" w:eastAsiaTheme="minorEastAsia" w:hAnsi="Arial" w:cs="Arial" w:hint="cs"/>
          <w:sz w:val="28"/>
          <w:szCs w:val="28"/>
          <w:rtl/>
        </w:rPr>
        <w:t xml:space="preserve">2/حساب الرمل </w:t>
      </w:r>
      <w:r w:rsidRPr="00D736E0">
        <w:rPr>
          <w:rFonts w:ascii="Arial" w:eastAsiaTheme="minorEastAsia" w:hAnsi="Arial" w:cs="Arial"/>
          <w:sz w:val="28"/>
          <w:szCs w:val="28"/>
        </w:rPr>
        <w:t>sand</w:t>
      </w:r>
    </w:p>
    <w:p w:rsidR="005621C2" w:rsidRPr="00D736E0" w:rsidRDefault="005621C2" w:rsidP="005621C2">
      <w:pPr>
        <w:rPr>
          <w:rFonts w:ascii="Arial" w:eastAsiaTheme="minorEastAsia" w:hAnsi="Arial" w:cs="Arial"/>
          <w:sz w:val="28"/>
          <w:szCs w:val="28"/>
        </w:rPr>
      </w:pPr>
      <w:r w:rsidRPr="00D736E0">
        <w:rPr>
          <w:rFonts w:ascii="Arial" w:eastAsiaTheme="minorEastAsia" w:hAnsi="Arial" w:cs="Arial" w:hint="cs"/>
          <w:sz w:val="28"/>
          <w:szCs w:val="28"/>
          <w:rtl/>
        </w:rPr>
        <w:t>الرمل = الكمية بالمتر المكعب *</w:t>
      </w:r>
      <w:r w:rsidRPr="00D736E0">
        <w:rPr>
          <w:rFonts w:ascii="Arial" w:eastAsiaTheme="minorEastAsia" w:hAnsi="Arial" w:cs="Arial"/>
          <w:sz w:val="28"/>
          <w:szCs w:val="28"/>
        </w:rPr>
        <w:t>0.45</w:t>
      </w:r>
    </w:p>
    <w:p w:rsidR="005621C2" w:rsidRPr="00D736E0" w:rsidRDefault="005621C2" w:rsidP="005621C2">
      <w:pPr>
        <w:jc w:val="right"/>
        <w:rPr>
          <w:rFonts w:ascii="Arial" w:eastAsiaTheme="minorEastAsia" w:hAnsi="Arial" w:cs="Arial"/>
          <w:sz w:val="28"/>
          <w:szCs w:val="28"/>
        </w:rPr>
      </w:pPr>
      <w:r w:rsidRPr="00D736E0">
        <w:rPr>
          <w:rFonts w:ascii="Arial" w:eastAsiaTheme="minorEastAsia" w:hAnsi="Arial" w:cs="Arial"/>
          <w:sz w:val="28"/>
          <w:szCs w:val="28"/>
        </w:rPr>
        <w:t>12*0.45= 5.4m^3</w:t>
      </w:r>
    </w:p>
    <w:p w:rsidR="005621C2" w:rsidRPr="00D736E0" w:rsidRDefault="005621C2" w:rsidP="005621C2">
      <w:pPr>
        <w:rPr>
          <w:rFonts w:ascii="Arial" w:eastAsiaTheme="minorEastAsia" w:hAnsi="Arial" w:cs="Arial"/>
          <w:sz w:val="28"/>
          <w:szCs w:val="28"/>
        </w:rPr>
      </w:pPr>
      <w:r w:rsidRPr="00D736E0">
        <w:rPr>
          <w:rFonts w:ascii="Arial" w:eastAsiaTheme="minorEastAsia" w:hAnsi="Arial" w:cs="Arial"/>
          <w:sz w:val="28"/>
          <w:szCs w:val="28"/>
        </w:rPr>
        <w:t xml:space="preserve"> </w:t>
      </w:r>
      <w:r w:rsidRPr="00D736E0">
        <w:rPr>
          <w:rFonts w:ascii="Arial" w:eastAsiaTheme="minorEastAsia" w:hAnsi="Arial" w:cs="Arial" w:hint="cs"/>
          <w:sz w:val="28"/>
          <w:szCs w:val="28"/>
          <w:rtl/>
        </w:rPr>
        <w:t>3/ حساب كمية الحصى</w:t>
      </w:r>
      <w:proofErr w:type="spellStart"/>
      <w:r w:rsidRPr="00D736E0">
        <w:rPr>
          <w:rFonts w:ascii="Arial" w:eastAsiaTheme="minorEastAsia" w:hAnsi="Arial" w:cs="Arial"/>
          <w:sz w:val="28"/>
          <w:szCs w:val="28"/>
        </w:rPr>
        <w:t>agregate</w:t>
      </w:r>
      <w:proofErr w:type="spellEnd"/>
      <w:r w:rsidR="00963720" w:rsidRPr="00D736E0">
        <w:rPr>
          <w:rFonts w:ascii="Arial" w:eastAsiaTheme="minorEastAsia" w:hAnsi="Arial" w:cs="Arial"/>
          <w:sz w:val="28"/>
          <w:szCs w:val="28"/>
        </w:rPr>
        <w:t xml:space="preserve"> </w:t>
      </w:r>
    </w:p>
    <w:p w:rsidR="005621C2" w:rsidRPr="00D736E0" w:rsidRDefault="005621C2" w:rsidP="005621C2">
      <w:pPr>
        <w:rPr>
          <w:rFonts w:ascii="Arial" w:eastAsiaTheme="minorEastAsia" w:hAnsi="Arial" w:cs="Arial"/>
          <w:sz w:val="28"/>
          <w:szCs w:val="28"/>
          <w:rtl/>
        </w:rPr>
      </w:pPr>
      <w:r w:rsidRPr="00D736E0">
        <w:rPr>
          <w:rFonts w:ascii="Arial" w:eastAsiaTheme="minorEastAsia" w:hAnsi="Arial" w:cs="Arial" w:hint="cs"/>
          <w:sz w:val="28"/>
          <w:szCs w:val="28"/>
          <w:rtl/>
        </w:rPr>
        <w:t xml:space="preserve">الحصى =كمية الخرسانة بالمتر المكعب * </w:t>
      </w:r>
      <w:r w:rsidRPr="00D736E0">
        <w:rPr>
          <w:rFonts w:ascii="Arial" w:eastAsiaTheme="minorEastAsia" w:hAnsi="Arial" w:cs="Arial"/>
          <w:sz w:val="28"/>
          <w:szCs w:val="28"/>
        </w:rPr>
        <w:t>0.9</w:t>
      </w:r>
      <w:r w:rsidRPr="00D736E0">
        <w:rPr>
          <w:rFonts w:ascii="Arial" w:eastAsiaTheme="minorEastAsia" w:hAnsi="Arial" w:cs="Arial" w:hint="cs"/>
          <w:sz w:val="28"/>
          <w:szCs w:val="28"/>
          <w:rtl/>
        </w:rPr>
        <w:t xml:space="preserve"> (اي ضعف نسبة الرمل)</w:t>
      </w:r>
    </w:p>
    <w:p w:rsidR="005621C2" w:rsidRPr="00D736E0" w:rsidRDefault="005621C2" w:rsidP="005621C2">
      <w:pPr>
        <w:jc w:val="right"/>
        <w:rPr>
          <w:rFonts w:ascii="Arial" w:eastAsiaTheme="minorEastAsia" w:hAnsi="Arial" w:cs="Arial"/>
          <w:sz w:val="28"/>
          <w:szCs w:val="28"/>
        </w:rPr>
      </w:pPr>
      <w:r w:rsidRPr="00D736E0">
        <w:rPr>
          <w:rFonts w:ascii="Arial" w:eastAsiaTheme="minorEastAsia" w:hAnsi="Arial" w:cs="Arial"/>
          <w:sz w:val="28"/>
          <w:szCs w:val="28"/>
        </w:rPr>
        <w:t>12*0.9= 10.8m^3</w:t>
      </w:r>
    </w:p>
    <w:p w:rsidR="00963720" w:rsidRPr="00D736E0" w:rsidRDefault="00963720" w:rsidP="00963720">
      <w:pPr>
        <w:rPr>
          <w:rFonts w:ascii="Arial" w:eastAsiaTheme="minorEastAsia" w:hAnsi="Arial" w:cs="Arial"/>
          <w:sz w:val="28"/>
          <w:szCs w:val="28"/>
        </w:rPr>
      </w:pPr>
      <w:r w:rsidRPr="00D736E0">
        <w:rPr>
          <w:rFonts w:ascii="Arial" w:eastAsiaTheme="minorEastAsia" w:hAnsi="Arial" w:cs="Arial" w:hint="cs"/>
          <w:sz w:val="28"/>
          <w:szCs w:val="28"/>
          <w:rtl/>
        </w:rPr>
        <w:lastRenderedPageBreak/>
        <w:t>الخرسانة المسلحة</w:t>
      </w:r>
      <w:r w:rsidRPr="00D736E0">
        <w:rPr>
          <w:rFonts w:ascii="Arial" w:eastAsiaTheme="minorEastAsia" w:hAnsi="Arial" w:cs="Arial"/>
          <w:sz w:val="28"/>
          <w:szCs w:val="28"/>
        </w:rPr>
        <w:t>RC work</w:t>
      </w:r>
    </w:p>
    <w:p w:rsidR="00963720" w:rsidRPr="00D736E0" w:rsidRDefault="00963720" w:rsidP="00963720">
      <w:pPr>
        <w:rPr>
          <w:rFonts w:ascii="Arial" w:eastAsiaTheme="minorEastAsia" w:hAnsi="Arial" w:cs="Arial"/>
          <w:sz w:val="28"/>
          <w:szCs w:val="28"/>
        </w:rPr>
      </w:pPr>
      <w:r w:rsidRPr="00D736E0">
        <w:rPr>
          <w:rFonts w:ascii="Arial" w:eastAsiaTheme="minorEastAsia" w:hAnsi="Arial" w:cs="Arial" w:hint="cs"/>
          <w:sz w:val="28"/>
          <w:szCs w:val="28"/>
          <w:rtl/>
        </w:rPr>
        <w:t xml:space="preserve">نسبة الخلط </w:t>
      </w:r>
      <w:r w:rsidRPr="00D736E0">
        <w:rPr>
          <w:rFonts w:ascii="Arial" w:eastAsiaTheme="minorEastAsia" w:hAnsi="Arial" w:cs="Arial"/>
          <w:sz w:val="28"/>
          <w:szCs w:val="28"/>
        </w:rPr>
        <w:t xml:space="preserve">mix=1:2:4      </w:t>
      </w:r>
    </w:p>
    <w:p w:rsidR="00963720" w:rsidRPr="00D736E0" w:rsidRDefault="00963720" w:rsidP="00963720">
      <w:pPr>
        <w:rPr>
          <w:rFonts w:ascii="Arial" w:eastAsiaTheme="minorEastAsia" w:hAnsi="Arial" w:cs="Arial"/>
          <w:sz w:val="28"/>
          <w:szCs w:val="28"/>
        </w:rPr>
      </w:pPr>
      <w:r w:rsidRPr="00D736E0">
        <w:rPr>
          <w:rFonts w:ascii="Arial" w:eastAsiaTheme="minorEastAsia" w:hAnsi="Arial" w:cs="Arial" w:hint="cs"/>
          <w:sz w:val="28"/>
          <w:szCs w:val="28"/>
          <w:rtl/>
        </w:rPr>
        <w:t xml:space="preserve">في حالة وجود خرسانة بيضاء الغطاءمن </w:t>
      </w:r>
      <w:r w:rsidRPr="00D736E0">
        <w:rPr>
          <w:rFonts w:ascii="Arial" w:eastAsiaTheme="minorEastAsia" w:hAnsi="Arial" w:cs="Arial"/>
          <w:sz w:val="28"/>
          <w:szCs w:val="28"/>
        </w:rPr>
        <w:t>2.5-5cm</w:t>
      </w:r>
    </w:p>
    <w:p w:rsidR="00963720" w:rsidRPr="00D736E0" w:rsidRDefault="00963720" w:rsidP="00963720">
      <w:pPr>
        <w:rPr>
          <w:rFonts w:ascii="Arial" w:eastAsiaTheme="minorEastAsia" w:hAnsi="Arial" w:cs="Arial"/>
          <w:sz w:val="28"/>
          <w:szCs w:val="28"/>
          <w:rtl/>
        </w:rPr>
      </w:pPr>
      <w:r w:rsidRPr="00D736E0">
        <w:rPr>
          <w:rFonts w:ascii="Arial" w:eastAsiaTheme="minorEastAsia" w:hAnsi="Arial" w:cs="Arial" w:hint="cs"/>
          <w:sz w:val="28"/>
          <w:szCs w:val="28"/>
          <w:rtl/>
        </w:rPr>
        <w:t xml:space="preserve">في حالة عدم وجود خرسانة بيضاء الغطاءمن </w:t>
      </w:r>
      <w:r w:rsidRPr="00D736E0">
        <w:rPr>
          <w:rFonts w:ascii="Arial" w:eastAsiaTheme="minorEastAsia" w:hAnsi="Arial" w:cs="Arial"/>
          <w:sz w:val="28"/>
          <w:szCs w:val="28"/>
        </w:rPr>
        <w:t>5-7cm</w:t>
      </w:r>
    </w:p>
    <w:p w:rsidR="00963720" w:rsidRPr="00D736E0" w:rsidRDefault="00963720" w:rsidP="00963720">
      <w:pPr>
        <w:rPr>
          <w:rFonts w:ascii="Arial" w:eastAsiaTheme="minorEastAsia" w:hAnsi="Arial" w:cs="Arial"/>
          <w:sz w:val="28"/>
          <w:szCs w:val="28"/>
          <w:rtl/>
        </w:rPr>
      </w:pPr>
      <w:r w:rsidRPr="00D736E0">
        <w:rPr>
          <w:rFonts w:ascii="Arial" w:eastAsiaTheme="minorEastAsia" w:hAnsi="Arial" w:cs="Arial" w:hint="cs"/>
          <w:sz w:val="28"/>
          <w:szCs w:val="28"/>
          <w:rtl/>
        </w:rPr>
        <w:t>لو افترضنا ان سماكة القا</w:t>
      </w:r>
      <w:r w:rsidR="00533D4E" w:rsidRPr="00D736E0">
        <w:rPr>
          <w:rFonts w:ascii="Arial" w:eastAsiaTheme="minorEastAsia" w:hAnsi="Arial" w:cs="Arial" w:hint="cs"/>
          <w:sz w:val="28"/>
          <w:szCs w:val="28"/>
          <w:rtl/>
        </w:rPr>
        <w:t>عدة المسلحة تساوى</w:t>
      </w:r>
      <w:r w:rsidR="00533D4E" w:rsidRPr="00D736E0">
        <w:rPr>
          <w:rFonts w:ascii="Arial" w:eastAsiaTheme="minorEastAsia" w:hAnsi="Arial" w:cs="Arial"/>
          <w:sz w:val="28"/>
          <w:szCs w:val="28"/>
        </w:rPr>
        <w:t>0.5m</w:t>
      </w:r>
    </w:p>
    <w:p w:rsidR="00963720" w:rsidRPr="00D736E0" w:rsidRDefault="00533D4E" w:rsidP="00963720">
      <w:pPr>
        <w:rPr>
          <w:rFonts w:ascii="Arial" w:eastAsiaTheme="minorEastAsia" w:hAnsi="Arial" w:cs="Arial"/>
          <w:sz w:val="28"/>
          <w:szCs w:val="28"/>
        </w:rPr>
      </w:pPr>
      <w:r w:rsidRPr="00D736E0">
        <w:rPr>
          <w:rFonts w:ascii="Arial" w:eastAsiaTheme="minorEastAsia" w:hAnsi="Arial" w:cs="Arial" w:hint="cs"/>
          <w:sz w:val="28"/>
          <w:szCs w:val="28"/>
          <w:rtl/>
        </w:rPr>
        <w:t>اذا</w:t>
      </w:r>
      <w:r w:rsidR="00963720" w:rsidRPr="00D736E0">
        <w:rPr>
          <w:rFonts w:ascii="Arial" w:eastAsiaTheme="minorEastAsia" w:hAnsi="Arial" w:cs="Arial" w:hint="cs"/>
          <w:sz w:val="28"/>
          <w:szCs w:val="28"/>
          <w:rtl/>
        </w:rPr>
        <w:t>ابعاد القاعدة الخرسانية المسلحة=</w:t>
      </w:r>
      <w:r w:rsidR="00963720" w:rsidRPr="00D736E0">
        <w:rPr>
          <w:rFonts w:ascii="Arial" w:eastAsiaTheme="minorEastAsia" w:hAnsi="Arial" w:cs="Arial"/>
          <w:sz w:val="28"/>
          <w:szCs w:val="28"/>
        </w:rPr>
        <w:t>1.8*1.8*0.5</w:t>
      </w:r>
      <w:r w:rsidRPr="00D736E0">
        <w:rPr>
          <w:rFonts w:ascii="Arial" w:eastAsiaTheme="minorEastAsia" w:hAnsi="Arial" w:cs="Arial"/>
          <w:sz w:val="28"/>
          <w:szCs w:val="28"/>
        </w:rPr>
        <w:t xml:space="preserve">                           </w:t>
      </w:r>
    </w:p>
    <w:p w:rsidR="00533D4E" w:rsidRPr="00D736E0" w:rsidRDefault="00533D4E" w:rsidP="00963720">
      <w:pPr>
        <w:rPr>
          <w:rFonts w:ascii="Arial" w:eastAsiaTheme="minorEastAsia" w:hAnsi="Arial" w:cs="Arial"/>
          <w:sz w:val="28"/>
          <w:szCs w:val="28"/>
          <w:rtl/>
        </w:rPr>
      </w:pPr>
      <w:proofErr w:type="gramStart"/>
      <w:r w:rsidRPr="00D736E0">
        <w:rPr>
          <w:rFonts w:ascii="Arial" w:eastAsiaTheme="minorEastAsia" w:hAnsi="Arial" w:cs="Arial"/>
          <w:sz w:val="28"/>
          <w:szCs w:val="28"/>
        </w:rPr>
        <w:t>)</w:t>
      </w:r>
      <w:r w:rsidRPr="00D736E0">
        <w:rPr>
          <w:rFonts w:ascii="Arial" w:eastAsiaTheme="minorEastAsia" w:hAnsi="Arial" w:cs="Arial" w:hint="cs"/>
          <w:sz w:val="28"/>
          <w:szCs w:val="28"/>
          <w:rtl/>
        </w:rPr>
        <w:t>لابد</w:t>
      </w:r>
      <w:proofErr w:type="gramEnd"/>
      <w:r w:rsidRPr="00D736E0">
        <w:rPr>
          <w:rFonts w:ascii="Arial" w:eastAsiaTheme="minorEastAsia" w:hAnsi="Arial" w:cs="Arial" w:hint="cs"/>
          <w:sz w:val="28"/>
          <w:szCs w:val="28"/>
          <w:rtl/>
        </w:rPr>
        <w:t xml:space="preserve"> ان تكون القاعدة الخرسانية المسلحة ابعادها اقل من قاعدة الخرسانة البيضاء)</w:t>
      </w:r>
    </w:p>
    <w:p w:rsidR="00533D4E" w:rsidRPr="00D736E0" w:rsidRDefault="00533D4E" w:rsidP="00173250">
      <w:pPr>
        <w:rPr>
          <w:rFonts w:ascii="Arial" w:eastAsiaTheme="minorEastAsia" w:hAnsi="Arial" w:cs="Arial"/>
          <w:sz w:val="28"/>
          <w:szCs w:val="28"/>
          <w:rtl/>
        </w:rPr>
      </w:pPr>
      <w:r w:rsidRPr="00D736E0">
        <w:rPr>
          <w:rFonts w:ascii="Arial" w:eastAsiaTheme="minorEastAsia" w:hAnsi="Arial" w:cs="Arial" w:hint="cs"/>
          <w:sz w:val="28"/>
          <w:szCs w:val="28"/>
          <w:rtl/>
        </w:rPr>
        <w:t>لحساب كمية الخرسانة للقاع</w:t>
      </w:r>
      <w:r w:rsidR="00173250" w:rsidRPr="00D736E0">
        <w:rPr>
          <w:rFonts w:ascii="Arial" w:eastAsiaTheme="minorEastAsia" w:hAnsi="Arial" w:cs="Arial" w:hint="cs"/>
          <w:sz w:val="28"/>
          <w:szCs w:val="28"/>
          <w:rtl/>
        </w:rPr>
        <w:t xml:space="preserve">دة الواحدة         </w:t>
      </w:r>
      <w:r w:rsidR="00173250" w:rsidRPr="00D736E0">
        <w:rPr>
          <w:rFonts w:ascii="Arial" w:eastAsiaTheme="minorEastAsia" w:hAnsi="Arial" w:cs="Arial"/>
          <w:sz w:val="28"/>
          <w:szCs w:val="28"/>
        </w:rPr>
        <w:t>1.62m^3</w:t>
      </w:r>
      <w:r w:rsidR="00173250" w:rsidRPr="00D736E0">
        <w:rPr>
          <w:rFonts w:ascii="Arial" w:eastAsiaTheme="minorEastAsia" w:hAnsi="Arial" w:cs="Arial" w:hint="cs"/>
          <w:sz w:val="28"/>
          <w:szCs w:val="28"/>
          <w:rtl/>
        </w:rPr>
        <w:t xml:space="preserve"> </w:t>
      </w:r>
      <w:r w:rsidR="00173250" w:rsidRPr="00D736E0">
        <w:rPr>
          <w:rFonts w:ascii="Arial" w:eastAsiaTheme="minorEastAsia" w:hAnsi="Arial" w:cs="Arial"/>
          <w:sz w:val="28"/>
          <w:szCs w:val="28"/>
        </w:rPr>
        <w:t>1.8*1.8*0.5=</w:t>
      </w:r>
      <w:r w:rsidRPr="00D736E0">
        <w:rPr>
          <w:rFonts w:ascii="Arial" w:eastAsiaTheme="minorEastAsia" w:hAnsi="Arial" w:cs="Arial" w:hint="cs"/>
          <w:vanish/>
          <w:sz w:val="28"/>
          <w:szCs w:val="28"/>
          <w:rtl/>
        </w:rPr>
        <w:t xml:space="preserve">   واحدة                                         ل من القاعدة الدددددد             </w:t>
      </w:r>
      <w:r w:rsidRPr="00D736E0">
        <w:rPr>
          <w:rFonts w:ascii="Arial" w:eastAsiaTheme="minorEastAsia" w:hAnsi="Arial" w:cs="Arial" w:hint="cs"/>
          <w:vanish/>
          <w:sz w:val="28"/>
          <w:szCs w:val="28"/>
          <w:rtl/>
        </w:rPr>
        <w:pgNum/>
      </w:r>
      <w:r w:rsidRPr="00D736E0">
        <w:rPr>
          <w:rFonts w:ascii="Arial" w:eastAsiaTheme="minorEastAsia" w:hAnsi="Arial" w:cs="Arial" w:hint="cs"/>
          <w:vanish/>
          <w:sz w:val="28"/>
          <w:szCs w:val="28"/>
          <w:rtl/>
        </w:rPr>
        <w:pgNum/>
      </w:r>
      <w:r w:rsidRPr="00D736E0">
        <w:rPr>
          <w:rFonts w:ascii="Arial" w:eastAsiaTheme="minorEastAsia" w:hAnsi="Arial" w:cs="Arial" w:hint="cs"/>
          <w:vanish/>
          <w:sz w:val="28"/>
          <w:szCs w:val="28"/>
          <w:rtl/>
        </w:rPr>
        <w:pgNum/>
      </w:r>
      <w:r w:rsidRPr="00D736E0">
        <w:rPr>
          <w:rFonts w:ascii="Arial" w:eastAsiaTheme="minorEastAsia" w:hAnsi="Arial" w:cs="Arial" w:hint="cs"/>
          <w:vanish/>
          <w:sz w:val="28"/>
          <w:szCs w:val="28"/>
          <w:rtl/>
        </w:rPr>
        <w:pgNum/>
      </w:r>
      <w:r w:rsidRPr="00D736E0">
        <w:rPr>
          <w:rFonts w:ascii="Arial" w:eastAsiaTheme="minorEastAsia" w:hAnsi="Arial" w:cs="Arial" w:hint="cs"/>
          <w:vanish/>
          <w:sz w:val="28"/>
          <w:szCs w:val="28"/>
          <w:rtl/>
        </w:rPr>
        <w:pgNum/>
      </w:r>
      <w:r w:rsidRPr="00D736E0">
        <w:rPr>
          <w:rFonts w:ascii="Arial" w:eastAsiaTheme="minorEastAsia" w:hAnsi="Arial" w:cs="Arial" w:hint="cs"/>
          <w:vanish/>
          <w:sz w:val="28"/>
          <w:szCs w:val="28"/>
          <w:rtl/>
        </w:rPr>
        <w:pgNum/>
      </w:r>
      <w:r w:rsidRPr="00D736E0">
        <w:rPr>
          <w:rFonts w:ascii="Arial" w:eastAsiaTheme="minorEastAsia" w:hAnsi="Arial" w:cs="Arial" w:hint="cs"/>
          <w:vanish/>
          <w:sz w:val="28"/>
          <w:szCs w:val="28"/>
          <w:rtl/>
        </w:rPr>
        <w:pgNum/>
      </w:r>
      <w:r w:rsidRPr="00D736E0">
        <w:rPr>
          <w:rFonts w:ascii="Arial" w:eastAsiaTheme="minorEastAsia" w:hAnsi="Arial" w:cs="Arial" w:hint="cs"/>
          <w:vanish/>
          <w:sz w:val="28"/>
          <w:szCs w:val="28"/>
          <w:rtl/>
        </w:rPr>
        <w:pgNum/>
      </w:r>
      <w:r w:rsidRPr="00D736E0">
        <w:rPr>
          <w:rFonts w:ascii="Arial" w:eastAsiaTheme="minorEastAsia" w:hAnsi="Arial" w:cs="Arial" w:hint="cs"/>
          <w:vanish/>
          <w:sz w:val="28"/>
          <w:szCs w:val="28"/>
          <w:rtl/>
        </w:rPr>
        <w:pgNum/>
      </w:r>
      <w:r w:rsidRPr="00D736E0">
        <w:rPr>
          <w:rFonts w:ascii="Arial" w:eastAsiaTheme="minorEastAsia" w:hAnsi="Arial" w:cs="Arial" w:hint="cs"/>
          <w:vanish/>
          <w:sz w:val="28"/>
          <w:szCs w:val="28"/>
          <w:rtl/>
        </w:rPr>
        <w:pgNum/>
      </w:r>
      <w:r w:rsidRPr="00D736E0">
        <w:rPr>
          <w:rFonts w:ascii="Arial" w:eastAsiaTheme="minorEastAsia" w:hAnsi="Arial" w:cs="Arial" w:hint="cs"/>
          <w:vanish/>
          <w:sz w:val="28"/>
          <w:szCs w:val="28"/>
          <w:rtl/>
        </w:rPr>
        <w:pgNum/>
      </w:r>
      <w:r w:rsidRPr="00D736E0">
        <w:rPr>
          <w:rFonts w:ascii="Arial" w:eastAsiaTheme="minorEastAsia" w:hAnsi="Arial" w:cs="Arial" w:hint="cs"/>
          <w:vanish/>
          <w:sz w:val="28"/>
          <w:szCs w:val="28"/>
          <w:rtl/>
        </w:rPr>
        <w:pgNum/>
      </w:r>
      <w:r w:rsidRPr="00D736E0">
        <w:rPr>
          <w:rFonts w:ascii="Arial" w:eastAsiaTheme="minorEastAsia" w:hAnsi="Arial" w:cs="Arial" w:hint="cs"/>
          <w:vanish/>
          <w:sz w:val="28"/>
          <w:szCs w:val="28"/>
          <w:rtl/>
        </w:rPr>
        <w:pgNum/>
      </w:r>
      <w:r w:rsidRPr="00D736E0">
        <w:rPr>
          <w:rFonts w:ascii="Arial" w:eastAsiaTheme="minorEastAsia" w:hAnsi="Arial" w:cs="Arial" w:hint="cs"/>
          <w:vanish/>
          <w:sz w:val="28"/>
          <w:szCs w:val="28"/>
          <w:rtl/>
        </w:rPr>
        <w:pgNum/>
      </w:r>
      <w:r w:rsidRPr="00D736E0">
        <w:rPr>
          <w:rFonts w:ascii="Arial" w:eastAsiaTheme="minorEastAsia" w:hAnsi="Arial" w:cs="Arial" w:hint="cs"/>
          <w:vanish/>
          <w:sz w:val="28"/>
          <w:szCs w:val="28"/>
          <w:rtl/>
        </w:rPr>
        <w:pgNum/>
      </w:r>
      <w:r w:rsidRPr="00D736E0">
        <w:rPr>
          <w:rFonts w:ascii="Arial" w:eastAsiaTheme="minorEastAsia" w:hAnsi="Arial" w:cs="Arial" w:hint="cs"/>
          <w:vanish/>
          <w:sz w:val="28"/>
          <w:szCs w:val="28"/>
          <w:rtl/>
        </w:rPr>
        <w:pgNum/>
      </w:r>
      <w:r w:rsidRPr="00D736E0">
        <w:rPr>
          <w:rFonts w:ascii="Arial" w:eastAsiaTheme="minorEastAsia" w:hAnsi="Arial" w:cs="Arial" w:hint="cs"/>
          <w:vanish/>
          <w:sz w:val="28"/>
          <w:szCs w:val="28"/>
          <w:rtl/>
        </w:rPr>
        <w:pgNum/>
      </w:r>
      <w:r w:rsidRPr="00D736E0">
        <w:rPr>
          <w:rFonts w:ascii="Arial" w:eastAsiaTheme="minorEastAsia" w:hAnsi="Arial" w:cs="Arial" w:hint="cs"/>
          <w:vanish/>
          <w:sz w:val="28"/>
          <w:szCs w:val="28"/>
          <w:rtl/>
        </w:rPr>
        <w:pgNum/>
      </w:r>
      <w:r w:rsidRPr="00D736E0">
        <w:rPr>
          <w:rFonts w:ascii="Arial" w:eastAsiaTheme="minorEastAsia" w:hAnsi="Arial" w:cs="Arial" w:hint="cs"/>
          <w:vanish/>
          <w:sz w:val="28"/>
          <w:szCs w:val="28"/>
          <w:rtl/>
        </w:rPr>
        <w:pgNum/>
      </w:r>
      <w:r w:rsidRPr="00D736E0">
        <w:rPr>
          <w:rFonts w:ascii="Arial" w:eastAsiaTheme="minorEastAsia" w:hAnsi="Arial" w:cs="Arial" w:hint="cs"/>
          <w:vanish/>
          <w:sz w:val="28"/>
          <w:szCs w:val="28"/>
          <w:rtl/>
        </w:rPr>
        <w:pgNum/>
      </w:r>
      <w:r w:rsidRPr="00D736E0">
        <w:rPr>
          <w:rFonts w:ascii="Arial" w:eastAsiaTheme="minorEastAsia" w:hAnsi="Arial" w:cs="Arial" w:hint="cs"/>
          <w:vanish/>
          <w:sz w:val="28"/>
          <w:szCs w:val="28"/>
          <w:rtl/>
        </w:rPr>
        <w:pgNum/>
      </w:r>
      <w:r w:rsidRPr="00D736E0">
        <w:rPr>
          <w:rFonts w:ascii="Arial" w:eastAsiaTheme="minorEastAsia" w:hAnsi="Arial" w:cs="Arial" w:hint="cs"/>
          <w:vanish/>
          <w:sz w:val="28"/>
          <w:szCs w:val="28"/>
          <w:rtl/>
        </w:rPr>
        <w:pgNum/>
      </w:r>
      <w:r w:rsidRPr="00D736E0">
        <w:rPr>
          <w:rFonts w:ascii="Arial" w:eastAsiaTheme="minorEastAsia" w:hAnsi="Arial" w:cs="Arial" w:hint="cs"/>
          <w:vanish/>
          <w:sz w:val="28"/>
          <w:szCs w:val="28"/>
          <w:rtl/>
        </w:rPr>
        <w:pgNum/>
      </w:r>
      <w:r w:rsidRPr="00D736E0">
        <w:rPr>
          <w:rFonts w:ascii="Arial" w:eastAsiaTheme="minorEastAsia" w:hAnsi="Arial" w:cs="Arial" w:hint="cs"/>
          <w:vanish/>
          <w:sz w:val="28"/>
          <w:szCs w:val="28"/>
          <w:rtl/>
        </w:rPr>
        <w:pgNum/>
      </w:r>
      <w:r w:rsidRPr="00D736E0">
        <w:rPr>
          <w:rFonts w:ascii="Arial" w:eastAsiaTheme="minorEastAsia" w:hAnsi="Arial" w:cs="Arial" w:hint="cs"/>
          <w:vanish/>
          <w:sz w:val="28"/>
          <w:szCs w:val="28"/>
          <w:rtl/>
        </w:rPr>
        <w:pgNum/>
      </w:r>
      <w:r w:rsidRPr="00D736E0">
        <w:rPr>
          <w:rFonts w:ascii="Arial" w:eastAsiaTheme="minorEastAsia" w:hAnsi="Arial" w:cs="Arial" w:hint="cs"/>
          <w:vanish/>
          <w:sz w:val="28"/>
          <w:szCs w:val="28"/>
          <w:rtl/>
        </w:rPr>
        <w:pgNum/>
      </w:r>
      <w:r w:rsidRPr="00D736E0">
        <w:rPr>
          <w:rFonts w:ascii="Arial" w:eastAsiaTheme="minorEastAsia" w:hAnsi="Arial" w:cs="Arial" w:hint="cs"/>
          <w:vanish/>
          <w:sz w:val="28"/>
          <w:szCs w:val="28"/>
          <w:rtl/>
        </w:rPr>
        <w:pgNum/>
      </w:r>
      <w:r w:rsidRPr="00D736E0">
        <w:rPr>
          <w:rFonts w:ascii="Arial" w:eastAsiaTheme="minorEastAsia" w:hAnsi="Arial" w:cs="Arial" w:hint="cs"/>
          <w:vanish/>
          <w:sz w:val="28"/>
          <w:szCs w:val="28"/>
          <w:rtl/>
        </w:rPr>
        <w:pgNum/>
      </w:r>
      <w:r w:rsidRPr="00D736E0">
        <w:rPr>
          <w:rFonts w:ascii="Arial" w:eastAsiaTheme="minorEastAsia" w:hAnsi="Arial" w:cs="Arial" w:hint="cs"/>
          <w:vanish/>
          <w:sz w:val="28"/>
          <w:szCs w:val="28"/>
          <w:rtl/>
        </w:rPr>
        <w:pgNum/>
      </w:r>
      <w:r w:rsidRPr="00D736E0">
        <w:rPr>
          <w:rFonts w:ascii="Arial" w:eastAsiaTheme="minorEastAsia" w:hAnsi="Arial" w:cs="Arial" w:hint="cs"/>
          <w:vanish/>
          <w:sz w:val="28"/>
          <w:szCs w:val="28"/>
          <w:rtl/>
        </w:rPr>
        <w:pgNum/>
      </w:r>
      <w:r w:rsidRPr="00D736E0">
        <w:rPr>
          <w:rFonts w:ascii="Arial" w:eastAsiaTheme="minorEastAsia" w:hAnsi="Arial" w:cs="Arial" w:hint="cs"/>
          <w:vanish/>
          <w:sz w:val="28"/>
          <w:szCs w:val="28"/>
          <w:rtl/>
        </w:rPr>
        <w:pgNum/>
      </w:r>
      <w:r w:rsidRPr="00D736E0">
        <w:rPr>
          <w:rFonts w:ascii="Arial" w:eastAsiaTheme="minorEastAsia" w:hAnsi="Arial" w:cs="Arial" w:hint="cs"/>
          <w:vanish/>
          <w:sz w:val="28"/>
          <w:szCs w:val="28"/>
          <w:rtl/>
        </w:rPr>
        <w:pgNum/>
      </w:r>
      <w:r w:rsidRPr="00D736E0">
        <w:rPr>
          <w:rFonts w:ascii="Arial" w:eastAsiaTheme="minorEastAsia" w:hAnsi="Arial" w:cs="Arial" w:hint="cs"/>
          <w:vanish/>
          <w:sz w:val="28"/>
          <w:szCs w:val="28"/>
          <w:rtl/>
        </w:rPr>
        <w:pgNum/>
      </w:r>
      <w:r w:rsidRPr="00D736E0">
        <w:rPr>
          <w:rFonts w:ascii="Arial" w:eastAsiaTheme="minorEastAsia" w:hAnsi="Arial" w:cs="Arial" w:hint="cs"/>
          <w:vanish/>
          <w:sz w:val="28"/>
          <w:szCs w:val="28"/>
          <w:rtl/>
        </w:rPr>
        <w:pgNum/>
      </w:r>
      <w:r w:rsidRPr="00D736E0">
        <w:rPr>
          <w:rFonts w:ascii="Arial" w:eastAsiaTheme="minorEastAsia" w:hAnsi="Arial" w:cs="Arial" w:hint="cs"/>
          <w:vanish/>
          <w:sz w:val="28"/>
          <w:szCs w:val="28"/>
          <w:rtl/>
        </w:rPr>
        <w:pgNum/>
      </w:r>
      <w:r w:rsidRPr="00D736E0">
        <w:rPr>
          <w:rFonts w:ascii="Arial" w:eastAsiaTheme="minorEastAsia" w:hAnsi="Arial" w:cs="Arial" w:hint="cs"/>
          <w:vanish/>
          <w:sz w:val="28"/>
          <w:szCs w:val="28"/>
          <w:rtl/>
        </w:rPr>
        <w:pgNum/>
      </w:r>
      <w:r w:rsidRPr="00D736E0">
        <w:rPr>
          <w:rFonts w:ascii="Arial" w:eastAsiaTheme="minorEastAsia" w:hAnsi="Arial" w:cs="Arial" w:hint="cs"/>
          <w:vanish/>
          <w:sz w:val="28"/>
          <w:szCs w:val="28"/>
          <w:rtl/>
        </w:rPr>
        <w:pgNum/>
      </w:r>
      <w:r w:rsidRPr="00D736E0">
        <w:rPr>
          <w:rFonts w:ascii="Arial" w:eastAsiaTheme="minorEastAsia" w:hAnsi="Arial" w:cs="Arial" w:hint="cs"/>
          <w:vanish/>
          <w:sz w:val="28"/>
          <w:szCs w:val="28"/>
          <w:rtl/>
        </w:rPr>
        <w:pgNum/>
      </w:r>
      <w:r w:rsidRPr="00D736E0">
        <w:rPr>
          <w:rFonts w:ascii="Arial" w:eastAsiaTheme="minorEastAsia" w:hAnsi="Arial" w:cs="Arial" w:hint="cs"/>
          <w:vanish/>
          <w:sz w:val="28"/>
          <w:szCs w:val="28"/>
          <w:rtl/>
        </w:rPr>
        <w:pgNum/>
      </w:r>
      <w:r w:rsidRPr="00D736E0">
        <w:rPr>
          <w:rFonts w:ascii="Arial" w:eastAsiaTheme="minorEastAsia" w:hAnsi="Arial" w:cs="Arial" w:hint="cs"/>
          <w:vanish/>
          <w:sz w:val="28"/>
          <w:szCs w:val="28"/>
          <w:rtl/>
        </w:rPr>
        <w:pgNum/>
      </w:r>
      <w:r w:rsidRPr="00D736E0">
        <w:rPr>
          <w:rFonts w:ascii="Arial" w:eastAsiaTheme="minorEastAsia" w:hAnsi="Arial" w:cs="Arial" w:hint="cs"/>
          <w:vanish/>
          <w:sz w:val="28"/>
          <w:szCs w:val="28"/>
          <w:rtl/>
        </w:rPr>
        <w:pgNum/>
      </w:r>
      <w:r w:rsidRPr="00D736E0">
        <w:rPr>
          <w:rFonts w:ascii="Arial" w:eastAsiaTheme="minorEastAsia" w:hAnsi="Arial" w:cs="Arial" w:hint="cs"/>
          <w:vanish/>
          <w:sz w:val="28"/>
          <w:szCs w:val="28"/>
          <w:rtl/>
        </w:rPr>
        <w:pgNum/>
      </w:r>
      <w:r w:rsidRPr="00D736E0">
        <w:rPr>
          <w:rFonts w:ascii="Arial" w:eastAsiaTheme="minorEastAsia" w:hAnsi="Arial" w:cs="Arial" w:hint="cs"/>
          <w:vanish/>
          <w:sz w:val="28"/>
          <w:szCs w:val="28"/>
          <w:rtl/>
        </w:rPr>
        <w:pgNum/>
      </w:r>
      <w:r w:rsidRPr="00D736E0">
        <w:rPr>
          <w:rFonts w:ascii="Arial" w:eastAsiaTheme="minorEastAsia" w:hAnsi="Arial" w:cs="Arial" w:hint="cs"/>
          <w:vanish/>
          <w:sz w:val="28"/>
          <w:szCs w:val="28"/>
          <w:rtl/>
        </w:rPr>
        <w:pgNum/>
      </w:r>
      <w:r w:rsidRPr="00D736E0">
        <w:rPr>
          <w:rFonts w:ascii="Arial" w:eastAsiaTheme="minorEastAsia" w:hAnsi="Arial" w:cs="Arial" w:hint="cs"/>
          <w:vanish/>
          <w:sz w:val="28"/>
          <w:szCs w:val="28"/>
          <w:rtl/>
        </w:rPr>
        <w:pgNum/>
      </w:r>
    </w:p>
    <w:p w:rsidR="00963720" w:rsidRPr="00D736E0" w:rsidRDefault="00173250" w:rsidP="00963720">
      <w:pPr>
        <w:rPr>
          <w:rFonts w:ascii="Arial" w:eastAsiaTheme="minorEastAsia" w:hAnsi="Arial" w:cs="Arial"/>
          <w:sz w:val="28"/>
          <w:szCs w:val="28"/>
          <w:rtl/>
        </w:rPr>
      </w:pPr>
      <w:r w:rsidRPr="00D736E0">
        <w:rPr>
          <w:rFonts w:ascii="Arial" w:eastAsiaTheme="minorEastAsia" w:hAnsi="Arial" w:cs="Arial" w:hint="cs"/>
          <w:sz w:val="28"/>
          <w:szCs w:val="28"/>
          <w:rtl/>
        </w:rPr>
        <w:t>لحساب كمية الخرسانة الكلية لجميع القواعد نضرب كمية الخرسانة للقاعدة الواحدة في عدد القواعد</w:t>
      </w:r>
    </w:p>
    <w:p w:rsidR="00173250" w:rsidRPr="00D736E0" w:rsidRDefault="00173250" w:rsidP="00645B3B">
      <w:pPr>
        <w:pStyle w:val="ListParagraph"/>
        <w:numPr>
          <w:ilvl w:val="0"/>
          <w:numId w:val="3"/>
        </w:numPr>
        <w:rPr>
          <w:rFonts w:ascii="Arial" w:eastAsiaTheme="minorEastAsia" w:hAnsi="Arial" w:cs="Arial"/>
          <w:sz w:val="32"/>
          <w:szCs w:val="32"/>
          <w:rtl/>
        </w:rPr>
      </w:pPr>
      <w:r w:rsidRPr="00D736E0">
        <w:rPr>
          <w:rFonts w:ascii="Arial" w:eastAsiaTheme="minorEastAsia" w:hAnsi="Arial" w:cs="Arial" w:hint="cs"/>
          <w:sz w:val="32"/>
          <w:szCs w:val="32"/>
          <w:rtl/>
        </w:rPr>
        <w:t>حساب نسب المواد:</w:t>
      </w:r>
    </w:p>
    <w:p w:rsidR="00173250" w:rsidRPr="00D736E0" w:rsidRDefault="00173250" w:rsidP="00173250">
      <w:pPr>
        <w:rPr>
          <w:rFonts w:ascii="Arial" w:eastAsiaTheme="minorEastAsia" w:hAnsi="Arial" w:cs="Arial"/>
          <w:sz w:val="28"/>
          <w:szCs w:val="28"/>
          <w:rtl/>
        </w:rPr>
      </w:pPr>
      <w:r w:rsidRPr="00D736E0">
        <w:rPr>
          <w:rFonts w:ascii="Arial" w:eastAsiaTheme="minorEastAsia" w:hAnsi="Arial" w:cs="Arial" w:hint="cs"/>
          <w:sz w:val="28"/>
          <w:szCs w:val="28"/>
          <w:rtl/>
        </w:rPr>
        <w:t xml:space="preserve">1/الاسمنت  </w:t>
      </w:r>
    </w:p>
    <w:p w:rsidR="00173250" w:rsidRPr="00D736E0" w:rsidRDefault="00173250" w:rsidP="00173250">
      <w:pPr>
        <w:rPr>
          <w:rFonts w:ascii="Arial" w:eastAsiaTheme="minorEastAsia" w:hAnsi="Arial" w:cs="Arial"/>
          <w:sz w:val="28"/>
          <w:szCs w:val="28"/>
        </w:rPr>
      </w:pPr>
      <w:r w:rsidRPr="00D736E0">
        <w:rPr>
          <w:rFonts w:ascii="Arial" w:eastAsiaTheme="minorEastAsia" w:hAnsi="Arial" w:cs="Arial" w:hint="cs"/>
          <w:sz w:val="28"/>
          <w:szCs w:val="28"/>
          <w:rtl/>
        </w:rPr>
        <w:t>كمية الاسمنت =كمية الخرسانة بالمتر المكعب*</w:t>
      </w:r>
      <w:r w:rsidRPr="00D736E0">
        <w:rPr>
          <w:rFonts w:ascii="Arial" w:eastAsiaTheme="minorEastAsia" w:hAnsi="Arial" w:cs="Arial"/>
          <w:sz w:val="28"/>
          <w:szCs w:val="28"/>
        </w:rPr>
        <w:t>330kg</w:t>
      </w:r>
    </w:p>
    <w:p w:rsidR="00963720" w:rsidRPr="00D736E0" w:rsidRDefault="00173250" w:rsidP="00533D4E">
      <w:pPr>
        <w:rPr>
          <w:rFonts w:ascii="Arial" w:eastAsiaTheme="minorEastAsia" w:hAnsi="Arial" w:cs="Arial"/>
          <w:sz w:val="28"/>
          <w:szCs w:val="28"/>
          <w:rtl/>
        </w:rPr>
      </w:pPr>
      <w:r w:rsidRPr="00D736E0">
        <w:rPr>
          <w:rFonts w:ascii="Arial" w:eastAsiaTheme="minorEastAsia" w:hAnsi="Arial" w:cs="Arial" w:hint="cs"/>
          <w:sz w:val="28"/>
          <w:szCs w:val="28"/>
          <w:rtl/>
        </w:rPr>
        <w:t>2/الرمل</w:t>
      </w:r>
    </w:p>
    <w:p w:rsidR="00173250" w:rsidRPr="00D736E0" w:rsidRDefault="00173250" w:rsidP="00533D4E">
      <w:pPr>
        <w:rPr>
          <w:rFonts w:ascii="Arial" w:eastAsiaTheme="minorEastAsia" w:hAnsi="Arial" w:cs="Arial"/>
          <w:sz w:val="28"/>
          <w:szCs w:val="28"/>
        </w:rPr>
      </w:pPr>
      <w:r w:rsidRPr="00D736E0">
        <w:rPr>
          <w:rFonts w:ascii="Arial" w:eastAsiaTheme="minorEastAsia" w:hAnsi="Arial" w:cs="Arial" w:hint="cs"/>
          <w:sz w:val="28"/>
          <w:szCs w:val="28"/>
          <w:rtl/>
        </w:rPr>
        <w:t>كمية الرمل =كمية الخرسانة بالمتر المكعب *</w:t>
      </w:r>
      <w:r w:rsidRPr="00D736E0">
        <w:rPr>
          <w:rFonts w:ascii="Arial" w:eastAsiaTheme="minorEastAsia" w:hAnsi="Arial" w:cs="Arial"/>
          <w:sz w:val="28"/>
          <w:szCs w:val="28"/>
        </w:rPr>
        <w:t>0.43</w:t>
      </w:r>
    </w:p>
    <w:p w:rsidR="00173250" w:rsidRPr="00D736E0" w:rsidRDefault="00173250" w:rsidP="00533D4E">
      <w:pPr>
        <w:rPr>
          <w:rFonts w:ascii="Arial" w:eastAsiaTheme="minorEastAsia" w:hAnsi="Arial" w:cs="Arial"/>
          <w:sz w:val="28"/>
          <w:szCs w:val="28"/>
          <w:rtl/>
        </w:rPr>
      </w:pPr>
      <w:r w:rsidRPr="00D736E0">
        <w:rPr>
          <w:rFonts w:ascii="Arial" w:eastAsiaTheme="minorEastAsia" w:hAnsi="Arial" w:cs="Arial" w:hint="cs"/>
          <w:sz w:val="28"/>
          <w:szCs w:val="28"/>
          <w:rtl/>
        </w:rPr>
        <w:t>3/الحصى</w:t>
      </w:r>
    </w:p>
    <w:p w:rsidR="00173250" w:rsidRPr="00D736E0" w:rsidRDefault="00173250" w:rsidP="00533D4E">
      <w:pPr>
        <w:rPr>
          <w:rFonts w:ascii="Arial" w:eastAsiaTheme="minorEastAsia" w:hAnsi="Arial" w:cs="Arial"/>
          <w:sz w:val="28"/>
          <w:szCs w:val="28"/>
        </w:rPr>
      </w:pPr>
      <w:r w:rsidRPr="00D736E0">
        <w:rPr>
          <w:rFonts w:ascii="Arial" w:eastAsiaTheme="minorEastAsia" w:hAnsi="Arial" w:cs="Arial" w:hint="cs"/>
          <w:sz w:val="28"/>
          <w:szCs w:val="28"/>
          <w:rtl/>
        </w:rPr>
        <w:t>كمية الحصى =كمية الخرسانة بالمتر المكعب *</w:t>
      </w:r>
      <w:r w:rsidRPr="00D736E0">
        <w:rPr>
          <w:rFonts w:ascii="Arial" w:eastAsiaTheme="minorEastAsia" w:hAnsi="Arial" w:cs="Arial"/>
          <w:sz w:val="28"/>
          <w:szCs w:val="28"/>
        </w:rPr>
        <w:t>0.86</w:t>
      </w:r>
    </w:p>
    <w:p w:rsidR="00173250" w:rsidRPr="00D736E0" w:rsidRDefault="00173250" w:rsidP="00645B3B">
      <w:pPr>
        <w:pStyle w:val="ListParagraph"/>
        <w:numPr>
          <w:ilvl w:val="0"/>
          <w:numId w:val="4"/>
        </w:numPr>
        <w:rPr>
          <w:rFonts w:ascii="Arial" w:eastAsiaTheme="minorEastAsia" w:hAnsi="Arial" w:cs="Arial"/>
          <w:sz w:val="28"/>
          <w:szCs w:val="28"/>
          <w:rtl/>
        </w:rPr>
      </w:pPr>
      <w:r w:rsidRPr="00D736E0">
        <w:rPr>
          <w:rFonts w:ascii="Arial" w:eastAsiaTheme="minorEastAsia" w:hAnsi="Arial" w:cs="Arial" w:hint="cs"/>
          <w:sz w:val="32"/>
          <w:szCs w:val="32"/>
          <w:rtl/>
        </w:rPr>
        <w:t>ملحوظة</w:t>
      </w:r>
      <w:r w:rsidRPr="00D736E0">
        <w:sym w:font="Wingdings" w:char="F04C"/>
      </w:r>
      <w:r w:rsidRPr="00D736E0">
        <w:rPr>
          <w:rFonts w:ascii="Arial" w:eastAsiaTheme="minorEastAsia" w:hAnsi="Arial" w:cs="Arial" w:hint="cs"/>
          <w:sz w:val="28"/>
          <w:szCs w:val="28"/>
          <w:rtl/>
        </w:rPr>
        <w:t xml:space="preserve">غالبا عند التنفيذ نضرب كمية الخرسانة في </w:t>
      </w:r>
      <w:r w:rsidRPr="00D736E0">
        <w:rPr>
          <w:rFonts w:ascii="Arial" w:eastAsiaTheme="minorEastAsia" w:hAnsi="Arial" w:cs="Arial"/>
          <w:sz w:val="28"/>
          <w:szCs w:val="28"/>
        </w:rPr>
        <w:t xml:space="preserve"> 5%</w:t>
      </w:r>
      <w:r w:rsidRPr="00D736E0">
        <w:rPr>
          <w:rFonts w:ascii="Arial" w:eastAsiaTheme="minorEastAsia" w:hAnsi="Arial" w:cs="Arial" w:hint="cs"/>
          <w:sz w:val="28"/>
          <w:szCs w:val="28"/>
          <w:rtl/>
        </w:rPr>
        <w:t>كعامل امان</w:t>
      </w:r>
      <w:r w:rsidRPr="00D736E0">
        <w:sym w:font="Wingdings" w:char="F04C"/>
      </w:r>
    </w:p>
    <w:p w:rsidR="00173250" w:rsidRPr="00D736E0" w:rsidRDefault="00173250" w:rsidP="00533D4E">
      <w:pPr>
        <w:rPr>
          <w:rFonts w:ascii="Arial" w:eastAsiaTheme="minorEastAsia" w:hAnsi="Arial" w:cs="Arial"/>
          <w:sz w:val="28"/>
          <w:szCs w:val="28"/>
          <w:rtl/>
        </w:rPr>
      </w:pPr>
    </w:p>
    <w:p w:rsidR="00173250" w:rsidRPr="00D736E0" w:rsidRDefault="00173250" w:rsidP="00533D4E">
      <w:pPr>
        <w:rPr>
          <w:rFonts w:ascii="Arial" w:eastAsiaTheme="minorEastAsia" w:hAnsi="Arial" w:cs="Arial"/>
          <w:b/>
          <w:bCs/>
          <w:sz w:val="32"/>
          <w:szCs w:val="32"/>
          <w:rtl/>
        </w:rPr>
      </w:pPr>
      <w:r w:rsidRPr="00D736E0">
        <w:rPr>
          <w:rFonts w:ascii="Arial" w:eastAsiaTheme="minorEastAsia" w:hAnsi="Arial" w:cs="Arial" w:hint="cs"/>
          <w:b/>
          <w:bCs/>
          <w:sz w:val="32"/>
          <w:szCs w:val="32"/>
          <w:rtl/>
        </w:rPr>
        <w:t>الكانات:</w:t>
      </w:r>
    </w:p>
    <w:p w:rsidR="00173250" w:rsidRPr="00D736E0" w:rsidRDefault="00173250" w:rsidP="00173250">
      <w:pPr>
        <w:rPr>
          <w:rFonts w:ascii="Arial" w:eastAsiaTheme="minorEastAsia" w:hAnsi="Arial" w:cs="Arial"/>
          <w:sz w:val="28"/>
          <w:szCs w:val="28"/>
          <w:rtl/>
        </w:rPr>
      </w:pPr>
      <w:r w:rsidRPr="00D736E0">
        <w:rPr>
          <w:rFonts w:ascii="Arial" w:eastAsiaTheme="minorEastAsia" w:hAnsi="Arial" w:cs="Arial" w:hint="cs"/>
          <w:sz w:val="28"/>
          <w:szCs w:val="28"/>
          <w:rtl/>
        </w:rPr>
        <w:t xml:space="preserve">طريقة حساب الكانة              </w:t>
      </w:r>
      <w:r w:rsidRPr="00D736E0">
        <w:rPr>
          <w:rFonts w:ascii="Arial" w:eastAsiaTheme="minorEastAsia" w:hAnsi="Arial" w:cs="Arial"/>
          <w:sz w:val="28"/>
          <w:szCs w:val="28"/>
        </w:rPr>
        <w:t xml:space="preserve">2x+2y+10 </w:t>
      </w:r>
      <m:oMath>
        <m:r>
          <w:rPr>
            <w:rFonts w:ascii="Cambria Math" w:eastAsiaTheme="minorEastAsia" w:hAnsi="Cambria Math" w:cs="Cambria Math" w:hint="cs"/>
            <w:sz w:val="28"/>
            <w:szCs w:val="28"/>
            <w:rtl/>
          </w:rPr>
          <m:t>∅</m:t>
        </m:r>
      </m:oMath>
      <w:r w:rsidRPr="00D736E0">
        <w:rPr>
          <w:rFonts w:ascii="Arial" w:eastAsiaTheme="minorEastAsia" w:hAnsi="Arial" w:cs="Arial" w:hint="cs"/>
          <w:sz w:val="28"/>
          <w:szCs w:val="28"/>
          <w:rtl/>
        </w:rPr>
        <w:t xml:space="preserve"> </w:t>
      </w:r>
    </w:p>
    <w:p w:rsidR="00173250" w:rsidRPr="00D736E0" w:rsidRDefault="00173250" w:rsidP="00173250">
      <w:pPr>
        <w:rPr>
          <w:rFonts w:ascii="Arial" w:eastAsiaTheme="minorEastAsia" w:hAnsi="Arial" w:cs="Arial"/>
          <w:sz w:val="28"/>
          <w:szCs w:val="28"/>
        </w:rPr>
      </w:pPr>
      <w:r w:rsidRPr="00D736E0">
        <w:rPr>
          <w:rFonts w:ascii="Arial" w:eastAsiaTheme="minorEastAsia" w:hAnsi="Arial" w:cs="Arial" w:hint="cs"/>
          <w:sz w:val="28"/>
          <w:szCs w:val="28"/>
          <w:rtl/>
        </w:rPr>
        <w:t xml:space="preserve">كمثال: لحساب كانة لعمود </w:t>
      </w:r>
      <w:r w:rsidRPr="00D736E0">
        <w:rPr>
          <w:rFonts w:ascii="Arial" w:eastAsiaTheme="minorEastAsia" w:hAnsi="Arial" w:cs="Arial"/>
          <w:sz w:val="28"/>
          <w:szCs w:val="28"/>
        </w:rPr>
        <w:t>0.5*0.2 m</w:t>
      </w:r>
      <w:r w:rsidRPr="00D736E0">
        <w:rPr>
          <w:rFonts w:ascii="Arial" w:eastAsiaTheme="minorEastAsia" w:hAnsi="Arial" w:cs="Arial" w:hint="cs"/>
          <w:sz w:val="28"/>
          <w:szCs w:val="28"/>
          <w:rtl/>
        </w:rPr>
        <w:t xml:space="preserve">   وقطر السيخ </w:t>
      </w:r>
      <w:r w:rsidRPr="00D736E0">
        <w:rPr>
          <w:rFonts w:ascii="Arial" w:eastAsiaTheme="minorEastAsia" w:hAnsi="Arial" w:cs="Arial"/>
          <w:sz w:val="28"/>
          <w:szCs w:val="28"/>
        </w:rPr>
        <w:t xml:space="preserve">16 </w:t>
      </w:r>
      <m:oMath>
        <m:r>
          <w:rPr>
            <w:rFonts w:ascii="Cambria Math" w:eastAsiaTheme="minorEastAsia" w:hAnsi="Cambria Math" w:cs="Cambria Math" w:hint="cs"/>
            <w:sz w:val="28"/>
            <w:szCs w:val="28"/>
            <w:rtl/>
          </w:rPr>
          <m:t>∅</m:t>
        </m:r>
      </m:oMath>
    </w:p>
    <w:p w:rsidR="00173250" w:rsidRPr="00D736E0" w:rsidRDefault="00173250" w:rsidP="00173250">
      <w:pPr>
        <w:rPr>
          <w:rFonts w:ascii="Arial" w:eastAsiaTheme="minorEastAsia" w:hAnsi="Arial" w:cs="Arial"/>
          <w:sz w:val="28"/>
          <w:szCs w:val="28"/>
        </w:rPr>
      </w:pPr>
      <w:r w:rsidRPr="00D736E0">
        <w:rPr>
          <w:rFonts w:ascii="Arial" w:eastAsiaTheme="minorEastAsia" w:hAnsi="Arial" w:cs="Arial" w:hint="cs"/>
          <w:sz w:val="28"/>
          <w:szCs w:val="28"/>
          <w:rtl/>
        </w:rPr>
        <w:t xml:space="preserve"> اولا نخصم الغطاء</w:t>
      </w:r>
      <w:r w:rsidRPr="00D736E0">
        <w:rPr>
          <w:rFonts w:ascii="Arial" w:eastAsiaTheme="minorEastAsia" w:hAnsi="Arial" w:cs="Arial"/>
          <w:sz w:val="28"/>
          <w:szCs w:val="28"/>
        </w:rPr>
        <w:t>cover</w:t>
      </w:r>
      <w:r w:rsidRPr="00D736E0">
        <w:rPr>
          <w:rFonts w:ascii="Arial" w:eastAsiaTheme="minorEastAsia" w:hAnsi="Arial" w:cs="Arial" w:hint="cs"/>
          <w:sz w:val="28"/>
          <w:szCs w:val="28"/>
          <w:rtl/>
        </w:rPr>
        <w:t xml:space="preserve"> (</w:t>
      </w:r>
      <w:r w:rsidRPr="00D736E0">
        <w:rPr>
          <w:rFonts w:ascii="Arial" w:eastAsiaTheme="minorEastAsia" w:hAnsi="Arial" w:cs="Arial"/>
          <w:sz w:val="28"/>
          <w:szCs w:val="28"/>
        </w:rPr>
        <w:t>5cm</w:t>
      </w:r>
      <w:r w:rsidRPr="00D736E0">
        <w:rPr>
          <w:rFonts w:ascii="Arial" w:eastAsiaTheme="minorEastAsia" w:hAnsi="Arial" w:cs="Arial" w:hint="cs"/>
          <w:sz w:val="28"/>
          <w:szCs w:val="28"/>
          <w:rtl/>
        </w:rPr>
        <w:t>)</w:t>
      </w:r>
      <w:r w:rsidRPr="00D736E0">
        <w:rPr>
          <w:rFonts w:ascii="Arial" w:eastAsiaTheme="minorEastAsia" w:hAnsi="Arial" w:cs="Arial"/>
          <w:sz w:val="28"/>
          <w:szCs w:val="28"/>
        </w:rPr>
        <w:t xml:space="preserve">  </w:t>
      </w:r>
      <w:r w:rsidRPr="00D736E0">
        <w:rPr>
          <w:rFonts w:ascii="Arial" w:eastAsiaTheme="minorEastAsia" w:hAnsi="Arial" w:cs="Arial" w:hint="cs"/>
          <w:sz w:val="28"/>
          <w:szCs w:val="28"/>
          <w:rtl/>
        </w:rPr>
        <w:t xml:space="preserve">تقريبا تصبح ابعاد العمود </w:t>
      </w:r>
      <w:r w:rsidRPr="00D736E0">
        <w:rPr>
          <w:rFonts w:ascii="Arial" w:eastAsiaTheme="minorEastAsia" w:hAnsi="Arial" w:cs="Arial"/>
          <w:sz w:val="28"/>
          <w:szCs w:val="28"/>
        </w:rPr>
        <w:t>0.45*0.15 m</w:t>
      </w:r>
    </w:p>
    <w:p w:rsidR="00173250" w:rsidRPr="00D736E0" w:rsidRDefault="00173250" w:rsidP="00173250">
      <w:pPr>
        <w:rPr>
          <w:rFonts w:ascii="Arial" w:eastAsiaTheme="minorEastAsia" w:hAnsi="Arial" w:cs="Arial"/>
          <w:sz w:val="28"/>
          <w:szCs w:val="28"/>
          <w:rtl/>
        </w:rPr>
      </w:pPr>
      <w:r w:rsidRPr="00D736E0">
        <w:rPr>
          <w:rFonts w:ascii="Arial" w:eastAsiaTheme="minorEastAsia" w:hAnsi="Arial" w:cs="Arial" w:hint="cs"/>
          <w:sz w:val="28"/>
          <w:szCs w:val="28"/>
          <w:rtl/>
        </w:rPr>
        <w:t xml:space="preserve">حساب طول الكانة   </w:t>
      </w:r>
      <w:r w:rsidRPr="00D736E0">
        <w:rPr>
          <w:rFonts w:ascii="Arial" w:eastAsiaTheme="minorEastAsia" w:hAnsi="Arial" w:cs="Arial"/>
          <w:sz w:val="28"/>
          <w:szCs w:val="28"/>
        </w:rPr>
        <w:t xml:space="preserve"> 1.36 </w:t>
      </w:r>
      <m:oMath>
        <m:r>
          <w:rPr>
            <w:rFonts w:ascii="Cambria Math" w:eastAsiaTheme="minorEastAsia" w:hAnsi="Cambria Math" w:cs="Arial"/>
            <w:sz w:val="28"/>
            <w:szCs w:val="28"/>
            <w:rtl/>
          </w:rPr>
          <m:t>≈</m:t>
        </m:r>
        <m:r>
          <m:rPr>
            <m:sty m:val="p"/>
          </m:rPr>
          <w:rPr>
            <w:rFonts w:ascii="Cambria Math" w:eastAsiaTheme="minorEastAsia" w:hAnsi="Cambria Math" w:cs="Arial"/>
            <w:sz w:val="28"/>
            <w:szCs w:val="28"/>
          </w:rPr>
          <m:t>1</m:t>
        </m:r>
        <m:r>
          <w:rPr>
            <w:rFonts w:ascii="Cambria Math" w:eastAsiaTheme="minorEastAsia" w:hAnsi="Cambria Math" w:cs="Arial"/>
            <w:sz w:val="28"/>
            <w:szCs w:val="28"/>
          </w:rPr>
          <m:t>.4m</m:t>
        </m:r>
      </m:oMath>
      <w:r w:rsidRPr="00D736E0">
        <w:rPr>
          <w:rFonts w:ascii="Arial" w:eastAsiaTheme="minorEastAsia" w:hAnsi="Arial" w:cs="Arial" w:hint="cs"/>
          <w:sz w:val="28"/>
          <w:szCs w:val="28"/>
          <w:rtl/>
        </w:rPr>
        <w:t>=</w:t>
      </w:r>
      <w:r w:rsidRPr="00D736E0">
        <w:rPr>
          <w:rFonts w:ascii="Arial" w:eastAsiaTheme="minorEastAsia" w:hAnsi="Arial" w:cs="Arial"/>
          <w:sz w:val="28"/>
          <w:szCs w:val="28"/>
        </w:rPr>
        <w:t>2*0.45+2*0.15+10*16/1000</w:t>
      </w:r>
    </w:p>
    <w:p w:rsidR="00173250" w:rsidRPr="00D736E0" w:rsidRDefault="00173250" w:rsidP="00173250">
      <w:pPr>
        <w:rPr>
          <w:rFonts w:ascii="Arial" w:eastAsiaTheme="minorEastAsia" w:hAnsi="Arial" w:cs="Arial"/>
          <w:sz w:val="28"/>
          <w:szCs w:val="28"/>
          <w:rtl/>
        </w:rPr>
      </w:pPr>
    </w:p>
    <w:p w:rsidR="002E2205" w:rsidRPr="00D736E0" w:rsidRDefault="002E2205" w:rsidP="00645B3B">
      <w:pPr>
        <w:pStyle w:val="ListParagraph"/>
        <w:numPr>
          <w:ilvl w:val="0"/>
          <w:numId w:val="5"/>
        </w:numPr>
        <w:rPr>
          <w:rFonts w:ascii="Arial" w:eastAsiaTheme="minorEastAsia" w:hAnsi="Arial" w:cs="Arial"/>
          <w:b/>
          <w:bCs/>
          <w:sz w:val="32"/>
          <w:szCs w:val="32"/>
          <w:rtl/>
        </w:rPr>
      </w:pPr>
      <w:r w:rsidRPr="00D736E0">
        <w:rPr>
          <w:rFonts w:ascii="Arial" w:eastAsiaTheme="minorEastAsia" w:hAnsi="Arial" w:cs="Arial" w:hint="cs"/>
          <w:b/>
          <w:bCs/>
          <w:sz w:val="32"/>
          <w:szCs w:val="32"/>
          <w:rtl/>
        </w:rPr>
        <w:t>تسليح القاعدة:</w:t>
      </w:r>
    </w:p>
    <w:p w:rsidR="002E2205" w:rsidRPr="00D736E0" w:rsidRDefault="002E2205" w:rsidP="00173250">
      <w:pPr>
        <w:rPr>
          <w:rFonts w:ascii="Arial" w:eastAsiaTheme="minorEastAsia" w:hAnsi="Arial" w:cs="Arial"/>
          <w:sz w:val="28"/>
          <w:szCs w:val="28"/>
          <w:rtl/>
        </w:rPr>
      </w:pPr>
      <w:r w:rsidRPr="00D736E0">
        <w:rPr>
          <w:rFonts w:ascii="Arial" w:eastAsiaTheme="minorEastAsia" w:hAnsi="Arial" w:cs="Arial" w:hint="cs"/>
          <w:sz w:val="28"/>
          <w:szCs w:val="28"/>
          <w:rtl/>
        </w:rPr>
        <w:t>المعطيات:</w:t>
      </w:r>
    </w:p>
    <w:p w:rsidR="002E2205" w:rsidRPr="00D736E0" w:rsidRDefault="002E2205" w:rsidP="00173250">
      <w:pPr>
        <w:rPr>
          <w:rFonts w:ascii="Arial" w:eastAsiaTheme="minorEastAsia" w:hAnsi="Arial" w:cs="Arial"/>
          <w:sz w:val="28"/>
          <w:szCs w:val="28"/>
        </w:rPr>
      </w:pPr>
      <w:r w:rsidRPr="00D736E0">
        <w:rPr>
          <w:rFonts w:ascii="Arial" w:eastAsiaTheme="minorEastAsia" w:hAnsi="Arial" w:cs="Arial" w:hint="cs"/>
          <w:sz w:val="28"/>
          <w:szCs w:val="28"/>
          <w:rtl/>
        </w:rPr>
        <w:t>1/ ابعاد القاعدة =</w:t>
      </w:r>
      <w:r w:rsidRPr="00D736E0">
        <w:rPr>
          <w:rFonts w:ascii="Arial" w:eastAsiaTheme="minorEastAsia" w:hAnsi="Arial" w:cs="Arial"/>
          <w:sz w:val="28"/>
          <w:szCs w:val="28"/>
        </w:rPr>
        <w:t xml:space="preserve">1.8*1.8*0.5  </w:t>
      </w:r>
    </w:p>
    <w:p w:rsidR="002E2205" w:rsidRPr="00D736E0" w:rsidRDefault="002E2205" w:rsidP="002E2205">
      <w:pPr>
        <w:rPr>
          <w:rFonts w:ascii="Arial" w:eastAsiaTheme="minorEastAsia" w:hAnsi="Arial" w:cs="Arial"/>
          <w:sz w:val="28"/>
          <w:szCs w:val="28"/>
          <w:rtl/>
        </w:rPr>
      </w:pPr>
      <w:r w:rsidRPr="00D736E0">
        <w:rPr>
          <w:rFonts w:ascii="Arial" w:eastAsiaTheme="minorEastAsia" w:hAnsi="Arial" w:cs="Arial" w:hint="cs"/>
          <w:sz w:val="28"/>
          <w:szCs w:val="28"/>
          <w:rtl/>
        </w:rPr>
        <w:t xml:space="preserve">2/ قطر التسليح </w:t>
      </w:r>
      <m:oMath>
        <m:r>
          <m:rPr>
            <m:sty m:val="p"/>
          </m:rPr>
          <w:rPr>
            <w:rFonts w:ascii="Cambria Math" w:eastAsiaTheme="minorEastAsia" w:hAnsi="Cambria Math" w:cs="Cambria Math" w:hint="cs"/>
            <w:sz w:val="28"/>
            <w:szCs w:val="28"/>
            <w:rtl/>
          </w:rPr>
          <m:t>∅</m:t>
        </m:r>
        <m:r>
          <m:rPr>
            <m:sty m:val="p"/>
          </m:rPr>
          <w:rPr>
            <w:rFonts w:ascii="Cambria Math" w:eastAsiaTheme="minorEastAsia" w:hAnsi="Cambria Math" w:cs="Arial"/>
            <w:sz w:val="28"/>
            <w:szCs w:val="28"/>
          </w:rPr>
          <m:t>16</m:t>
        </m:r>
      </m:oMath>
    </w:p>
    <w:p w:rsidR="002E2205" w:rsidRPr="00D736E0" w:rsidRDefault="002E2205" w:rsidP="002E2205">
      <w:pPr>
        <w:rPr>
          <w:rFonts w:ascii="Arial" w:eastAsiaTheme="minorEastAsia" w:hAnsi="Arial" w:cs="Arial"/>
          <w:sz w:val="28"/>
          <w:szCs w:val="28"/>
        </w:rPr>
      </w:pPr>
      <w:r w:rsidRPr="00D736E0">
        <w:rPr>
          <w:rFonts w:ascii="Arial" w:eastAsiaTheme="minorEastAsia" w:hAnsi="Arial" w:cs="Arial" w:hint="cs"/>
          <w:sz w:val="28"/>
          <w:szCs w:val="28"/>
          <w:rtl/>
        </w:rPr>
        <w:t xml:space="preserve">3/ المسافة بين السيخ </w:t>
      </w:r>
      <w:r w:rsidRPr="00D736E0">
        <w:rPr>
          <w:rFonts w:ascii="Arial" w:eastAsiaTheme="minorEastAsia" w:hAnsi="Arial" w:cs="Arial"/>
          <w:sz w:val="28"/>
          <w:szCs w:val="28"/>
        </w:rPr>
        <w:t>125mm c/c</w:t>
      </w:r>
    </w:p>
    <w:p w:rsidR="002E2205" w:rsidRPr="00D736E0" w:rsidRDefault="002E2205" w:rsidP="002E2205">
      <w:pPr>
        <w:rPr>
          <w:rFonts w:ascii="Arial" w:eastAsiaTheme="minorEastAsia" w:hAnsi="Arial" w:cs="Arial"/>
          <w:sz w:val="28"/>
          <w:szCs w:val="28"/>
          <w:rtl/>
        </w:rPr>
      </w:pPr>
      <w:r w:rsidRPr="00D736E0">
        <w:rPr>
          <w:rFonts w:ascii="Arial" w:eastAsiaTheme="minorEastAsia" w:hAnsi="Arial" w:cs="Arial" w:hint="cs"/>
          <w:sz w:val="28"/>
          <w:szCs w:val="28"/>
          <w:rtl/>
        </w:rPr>
        <w:t>عدد قطع السيخ = طول القاعدة /المسافة بين السيخ</w:t>
      </w:r>
    </w:p>
    <w:p w:rsidR="002E2205" w:rsidRPr="00D736E0" w:rsidRDefault="002E2205" w:rsidP="002E2205">
      <w:pPr>
        <w:jc w:val="center"/>
        <w:rPr>
          <w:rFonts w:ascii="Arial" w:eastAsiaTheme="minorEastAsia" w:hAnsi="Arial" w:cs="Arial"/>
          <w:sz w:val="28"/>
          <w:szCs w:val="28"/>
        </w:rPr>
      </w:pPr>
      <w:r w:rsidRPr="00D736E0">
        <w:rPr>
          <w:rFonts w:ascii="Arial" w:eastAsiaTheme="minorEastAsia" w:hAnsi="Arial" w:cs="Arial"/>
          <w:sz w:val="28"/>
          <w:szCs w:val="28"/>
        </w:rPr>
        <w:t>1.8/0.125 = 15</w:t>
      </w:r>
    </w:p>
    <w:p w:rsidR="002E2205" w:rsidRPr="00D736E0" w:rsidRDefault="000F0A97" w:rsidP="002E2205">
      <w:pPr>
        <w:rPr>
          <w:rFonts w:ascii="Arial" w:eastAsiaTheme="minorEastAsia" w:hAnsi="Arial" w:cs="Arial"/>
          <w:sz w:val="28"/>
          <w:szCs w:val="28"/>
        </w:rPr>
      </w:pPr>
      <w:r w:rsidRPr="00D736E0">
        <w:rPr>
          <w:rFonts w:ascii="Arial" w:eastAsiaTheme="minorEastAsia" w:hAnsi="Arial" w:cs="Arial" w:hint="cs"/>
          <w:sz w:val="28"/>
          <w:szCs w:val="28"/>
          <w:rtl/>
        </w:rPr>
        <w:t xml:space="preserve">قطعة </w:t>
      </w:r>
      <w:r w:rsidRPr="00D736E0">
        <w:rPr>
          <w:rFonts w:ascii="Arial" w:eastAsiaTheme="minorEastAsia" w:hAnsi="Arial" w:cs="Arial"/>
          <w:sz w:val="28"/>
          <w:szCs w:val="28"/>
        </w:rPr>
        <w:t>15+1 =16</w:t>
      </w:r>
    </w:p>
    <w:p w:rsidR="000F0A97" w:rsidRPr="00D736E0" w:rsidRDefault="000F0A97" w:rsidP="000F0A97">
      <w:pPr>
        <w:rPr>
          <w:rFonts w:ascii="Arial" w:eastAsiaTheme="minorEastAsia" w:hAnsi="Arial" w:cs="Arial"/>
          <w:sz w:val="28"/>
          <w:szCs w:val="28"/>
        </w:rPr>
      </w:pPr>
      <w:r w:rsidRPr="00D736E0">
        <w:rPr>
          <w:rFonts w:ascii="Arial" w:eastAsiaTheme="minorEastAsia" w:hAnsi="Arial" w:cs="Arial" w:hint="cs"/>
          <w:sz w:val="28"/>
          <w:szCs w:val="28"/>
          <w:rtl/>
        </w:rPr>
        <w:t xml:space="preserve">التسليح في اتجاهين , مع مراعاة هناك تكسيح لحديد القاعدة بمقدار </w:t>
      </w:r>
      <w:r w:rsidRPr="00D736E0">
        <w:rPr>
          <w:rFonts w:ascii="Arial" w:eastAsiaTheme="minorEastAsia" w:hAnsi="Arial" w:cs="Arial"/>
          <w:sz w:val="28"/>
          <w:szCs w:val="28"/>
        </w:rPr>
        <w:t>0.5m</w:t>
      </w:r>
    </w:p>
    <w:p w:rsidR="000F0A97" w:rsidRPr="00D736E0" w:rsidRDefault="000F0A97" w:rsidP="000F0A97">
      <w:pPr>
        <w:rPr>
          <w:rFonts w:ascii="Arial" w:eastAsiaTheme="minorEastAsia" w:hAnsi="Arial" w:cs="Arial"/>
          <w:sz w:val="28"/>
          <w:szCs w:val="28"/>
          <w:rtl/>
        </w:rPr>
      </w:pPr>
      <w:r w:rsidRPr="00D736E0">
        <w:rPr>
          <w:rFonts w:ascii="Arial" w:eastAsiaTheme="minorEastAsia" w:hAnsi="Arial" w:cs="Arial" w:hint="cs"/>
          <w:sz w:val="28"/>
          <w:szCs w:val="28"/>
          <w:rtl/>
        </w:rPr>
        <w:t>نخصم ال</w:t>
      </w:r>
      <w:r w:rsidRPr="00D736E0">
        <w:rPr>
          <w:rFonts w:ascii="Arial" w:eastAsiaTheme="minorEastAsia" w:hAnsi="Arial" w:cs="Arial"/>
          <w:sz w:val="28"/>
          <w:szCs w:val="28"/>
        </w:rPr>
        <w:t xml:space="preserve"> cover</w:t>
      </w:r>
      <w:r w:rsidRPr="00D736E0">
        <w:rPr>
          <w:rFonts w:ascii="Arial" w:eastAsiaTheme="minorEastAsia" w:hAnsi="Arial" w:cs="Arial" w:hint="cs"/>
          <w:sz w:val="28"/>
          <w:szCs w:val="28"/>
          <w:rtl/>
        </w:rPr>
        <w:t xml:space="preserve">بمقدار </w:t>
      </w:r>
      <w:r w:rsidRPr="00D736E0">
        <w:rPr>
          <w:rFonts w:ascii="Arial" w:eastAsiaTheme="minorEastAsia" w:hAnsi="Arial" w:cs="Arial"/>
          <w:sz w:val="28"/>
          <w:szCs w:val="28"/>
        </w:rPr>
        <w:t>0.05m</w:t>
      </w:r>
      <w:r w:rsidRPr="00D736E0">
        <w:rPr>
          <w:rFonts w:ascii="Arial" w:eastAsiaTheme="minorEastAsia" w:hAnsi="Arial" w:cs="Arial" w:hint="cs"/>
          <w:sz w:val="28"/>
          <w:szCs w:val="28"/>
          <w:rtl/>
        </w:rPr>
        <w:t xml:space="preserve"> من جانبي القاعدة</w:t>
      </w:r>
    </w:p>
    <w:p w:rsidR="000F0A97" w:rsidRPr="00D736E0" w:rsidRDefault="000F0A97" w:rsidP="000F0A97">
      <w:pPr>
        <w:jc w:val="center"/>
        <w:rPr>
          <w:rFonts w:ascii="Arial" w:eastAsiaTheme="minorEastAsia" w:hAnsi="Arial" w:cs="Arial"/>
          <w:sz w:val="28"/>
          <w:szCs w:val="28"/>
          <w:rtl/>
        </w:rPr>
      </w:pPr>
      <w:r w:rsidRPr="00D736E0">
        <w:rPr>
          <w:rFonts w:ascii="Arial" w:eastAsiaTheme="minorEastAsia" w:hAnsi="Arial" w:cs="Arial" w:hint="cs"/>
          <w:sz w:val="28"/>
          <w:szCs w:val="28"/>
          <w:rtl/>
        </w:rPr>
        <w:t xml:space="preserve">طول قطعة السيخ </w:t>
      </w:r>
      <w:r w:rsidRPr="00D736E0">
        <w:rPr>
          <w:rFonts w:ascii="Arial" w:eastAsiaTheme="minorEastAsia" w:hAnsi="Arial" w:cs="Arial"/>
          <w:sz w:val="28"/>
          <w:szCs w:val="28"/>
        </w:rPr>
        <w:t>2.65m</w:t>
      </w:r>
      <w:r w:rsidRPr="00D736E0">
        <w:rPr>
          <w:rFonts w:ascii="Arial" w:eastAsiaTheme="minorEastAsia" w:hAnsi="Arial" w:cs="Arial" w:hint="cs"/>
          <w:sz w:val="28"/>
          <w:szCs w:val="28"/>
          <w:rtl/>
        </w:rPr>
        <w:t>=</w:t>
      </w:r>
      <w:r w:rsidRPr="00D736E0">
        <w:rPr>
          <w:rFonts w:ascii="Arial" w:eastAsiaTheme="minorEastAsia" w:hAnsi="Arial" w:cs="Arial"/>
          <w:sz w:val="28"/>
          <w:szCs w:val="28"/>
        </w:rPr>
        <w:t>1.7+2*0.45</w:t>
      </w:r>
    </w:p>
    <w:p w:rsidR="000F0A97" w:rsidRPr="00D736E0" w:rsidRDefault="000F0A97" w:rsidP="000F0A97">
      <w:pPr>
        <w:jc w:val="center"/>
        <w:rPr>
          <w:rFonts w:ascii="Arial" w:eastAsiaTheme="minorEastAsia" w:hAnsi="Arial" w:cs="Arial"/>
          <w:sz w:val="28"/>
          <w:szCs w:val="28"/>
          <w:rtl/>
        </w:rPr>
      </w:pPr>
      <w:r w:rsidRPr="00D736E0">
        <w:rPr>
          <w:rFonts w:ascii="Arial" w:eastAsiaTheme="minorEastAsia" w:hAnsi="Arial" w:cs="Arial" w:hint="cs"/>
          <w:sz w:val="28"/>
          <w:szCs w:val="28"/>
          <w:rtl/>
        </w:rPr>
        <w:t xml:space="preserve">عدد القطع=طول السيخة /طول القطعة </w:t>
      </w:r>
    </w:p>
    <w:p w:rsidR="000F0A97" w:rsidRPr="00D736E0" w:rsidRDefault="000F0A97" w:rsidP="000F0A97">
      <w:pPr>
        <w:jc w:val="center"/>
        <w:rPr>
          <w:rFonts w:ascii="Arial" w:eastAsiaTheme="minorEastAsia" w:hAnsi="Arial" w:cs="Arial"/>
          <w:sz w:val="28"/>
          <w:szCs w:val="28"/>
        </w:rPr>
      </w:pPr>
      <w:r w:rsidRPr="00D736E0">
        <w:rPr>
          <w:rFonts w:ascii="Arial" w:eastAsiaTheme="minorEastAsia" w:hAnsi="Arial" w:cs="Arial" w:hint="cs"/>
          <w:sz w:val="28"/>
          <w:szCs w:val="28"/>
          <w:rtl/>
        </w:rPr>
        <w:t xml:space="preserve">قطعة </w:t>
      </w:r>
      <w:r w:rsidRPr="00D736E0">
        <w:rPr>
          <w:rFonts w:ascii="Arial" w:eastAsiaTheme="minorEastAsia" w:hAnsi="Arial" w:cs="Arial"/>
          <w:sz w:val="28"/>
          <w:szCs w:val="28"/>
        </w:rPr>
        <w:t>12/2.65=4</w:t>
      </w:r>
    </w:p>
    <w:p w:rsidR="000F0A97" w:rsidRPr="00D736E0" w:rsidRDefault="000F0A97" w:rsidP="000F0A97">
      <w:pPr>
        <w:jc w:val="both"/>
        <w:rPr>
          <w:rFonts w:ascii="Arial" w:eastAsiaTheme="minorEastAsia" w:hAnsi="Arial" w:cs="Arial"/>
          <w:sz w:val="28"/>
          <w:szCs w:val="28"/>
          <w:rtl/>
        </w:rPr>
      </w:pPr>
      <w:r w:rsidRPr="00D736E0">
        <w:rPr>
          <w:rFonts w:ascii="Arial" w:eastAsiaTheme="minorEastAsia" w:hAnsi="Arial" w:cs="Arial" w:hint="cs"/>
          <w:sz w:val="28"/>
          <w:szCs w:val="28"/>
          <w:rtl/>
        </w:rPr>
        <w:t>عدد السيخ اللازم للقاعدة =</w:t>
      </w:r>
      <w:r w:rsidR="00E05C44" w:rsidRPr="00D736E0">
        <w:rPr>
          <w:rFonts w:ascii="Arial" w:eastAsiaTheme="minorEastAsia" w:hAnsi="Arial" w:cs="Arial" w:hint="cs"/>
          <w:sz w:val="28"/>
          <w:szCs w:val="28"/>
          <w:rtl/>
        </w:rPr>
        <w:t xml:space="preserve"> سيخات </w:t>
      </w:r>
      <w:r w:rsidR="00E05C44" w:rsidRPr="00D736E0">
        <w:rPr>
          <w:rFonts w:ascii="Arial" w:eastAsiaTheme="minorEastAsia" w:hAnsi="Arial" w:cs="Arial"/>
          <w:sz w:val="28"/>
          <w:szCs w:val="28"/>
        </w:rPr>
        <w:t>16/4=4</w:t>
      </w:r>
      <w:r w:rsidR="00E05C44" w:rsidRPr="00D736E0">
        <w:rPr>
          <w:rFonts w:ascii="Arial" w:eastAsiaTheme="minorEastAsia" w:hAnsi="Arial" w:cs="Arial" w:hint="cs"/>
          <w:sz w:val="28"/>
          <w:szCs w:val="28"/>
          <w:rtl/>
        </w:rPr>
        <w:t>في اتجاه واحد وكذلك نحسب للإتجاه الاخر</w:t>
      </w:r>
    </w:p>
    <w:p w:rsidR="00E05C44" w:rsidRPr="00D736E0" w:rsidRDefault="00E05C44" w:rsidP="000F0A97">
      <w:pPr>
        <w:jc w:val="both"/>
        <w:rPr>
          <w:rFonts w:ascii="Arial" w:eastAsiaTheme="minorEastAsia" w:hAnsi="Arial" w:cs="Arial"/>
          <w:sz w:val="28"/>
          <w:szCs w:val="28"/>
          <w:rtl/>
        </w:rPr>
      </w:pPr>
    </w:p>
    <w:p w:rsidR="00E05C44" w:rsidRPr="00D736E0" w:rsidRDefault="00E05C44" w:rsidP="000F0A97">
      <w:pPr>
        <w:jc w:val="both"/>
        <w:rPr>
          <w:rFonts w:ascii="Arial" w:eastAsiaTheme="minorEastAsia" w:hAnsi="Arial" w:cs="Arial"/>
          <w:sz w:val="28"/>
          <w:szCs w:val="28"/>
          <w:rtl/>
        </w:rPr>
      </w:pPr>
    </w:p>
    <w:p w:rsidR="00173250" w:rsidRPr="00D736E0" w:rsidRDefault="00173250" w:rsidP="00645B3B">
      <w:pPr>
        <w:pStyle w:val="ListParagraph"/>
        <w:numPr>
          <w:ilvl w:val="0"/>
          <w:numId w:val="5"/>
        </w:numPr>
        <w:rPr>
          <w:rFonts w:ascii="Arial" w:eastAsiaTheme="minorEastAsia" w:hAnsi="Arial" w:cs="Arial"/>
          <w:b/>
          <w:bCs/>
          <w:sz w:val="32"/>
          <w:szCs w:val="32"/>
        </w:rPr>
      </w:pPr>
      <w:r w:rsidRPr="00D736E0">
        <w:rPr>
          <w:rFonts w:ascii="Arial" w:eastAsiaTheme="minorEastAsia" w:hAnsi="Arial" w:cs="Arial" w:hint="cs"/>
          <w:b/>
          <w:bCs/>
          <w:sz w:val="32"/>
          <w:szCs w:val="32"/>
          <w:rtl/>
        </w:rPr>
        <w:t xml:space="preserve">حساب العمود القصير </w:t>
      </w:r>
      <w:r w:rsidRPr="00D736E0">
        <w:rPr>
          <w:rFonts w:ascii="Arial" w:eastAsiaTheme="minorEastAsia" w:hAnsi="Arial" w:cs="Arial"/>
          <w:b/>
          <w:bCs/>
          <w:sz w:val="32"/>
          <w:szCs w:val="32"/>
        </w:rPr>
        <w:t>short column</w:t>
      </w:r>
    </w:p>
    <w:p w:rsidR="00173250" w:rsidRPr="00D736E0" w:rsidRDefault="00173250" w:rsidP="00173250">
      <w:pPr>
        <w:rPr>
          <w:rFonts w:ascii="Arial" w:eastAsiaTheme="minorEastAsia" w:hAnsi="Arial" w:cs="Arial"/>
          <w:sz w:val="28"/>
          <w:szCs w:val="28"/>
          <w:rtl/>
        </w:rPr>
      </w:pPr>
      <w:r w:rsidRPr="00D736E0">
        <w:rPr>
          <w:rFonts w:ascii="Arial" w:eastAsiaTheme="minorEastAsia" w:hAnsi="Arial" w:cs="Arial" w:hint="cs"/>
          <w:sz w:val="28"/>
          <w:szCs w:val="28"/>
          <w:rtl/>
        </w:rPr>
        <w:t>المعطيات:</w:t>
      </w:r>
    </w:p>
    <w:p w:rsidR="00173250" w:rsidRPr="00D736E0" w:rsidRDefault="00173250" w:rsidP="00173250">
      <w:pPr>
        <w:rPr>
          <w:rFonts w:ascii="Arial" w:eastAsiaTheme="minorEastAsia" w:hAnsi="Arial" w:cs="Arial"/>
          <w:sz w:val="28"/>
          <w:szCs w:val="28"/>
        </w:rPr>
      </w:pPr>
      <w:r w:rsidRPr="00D736E0">
        <w:rPr>
          <w:rFonts w:ascii="Arial" w:eastAsiaTheme="minorEastAsia" w:hAnsi="Arial" w:cs="Arial" w:hint="cs"/>
          <w:sz w:val="28"/>
          <w:szCs w:val="28"/>
          <w:rtl/>
        </w:rPr>
        <w:t xml:space="preserve">1/ابعاد العمود </w:t>
      </w:r>
      <w:r w:rsidRPr="00D736E0">
        <w:rPr>
          <w:rFonts w:ascii="Arial" w:eastAsiaTheme="minorEastAsia" w:hAnsi="Arial" w:cs="Arial"/>
          <w:sz w:val="28"/>
          <w:szCs w:val="28"/>
        </w:rPr>
        <w:t xml:space="preserve">0.5*0.2 m </w:t>
      </w:r>
    </w:p>
    <w:p w:rsidR="00173250" w:rsidRPr="00D736E0" w:rsidRDefault="00173250" w:rsidP="00173250">
      <w:pPr>
        <w:rPr>
          <w:rFonts w:ascii="Arial" w:eastAsiaTheme="minorEastAsia" w:hAnsi="Arial" w:cs="Arial"/>
          <w:sz w:val="28"/>
          <w:szCs w:val="28"/>
        </w:rPr>
      </w:pPr>
      <w:r w:rsidRPr="00D736E0">
        <w:rPr>
          <w:rFonts w:ascii="Arial" w:eastAsiaTheme="minorEastAsia" w:hAnsi="Arial" w:cs="Arial" w:hint="cs"/>
          <w:sz w:val="28"/>
          <w:szCs w:val="28"/>
          <w:rtl/>
        </w:rPr>
        <w:t xml:space="preserve">2/قطر حديد التسليح </w:t>
      </w:r>
      <w:r w:rsidRPr="00D736E0">
        <w:rPr>
          <w:rFonts w:ascii="Arial" w:eastAsiaTheme="minorEastAsia" w:hAnsi="Arial" w:cs="Arial"/>
          <w:sz w:val="28"/>
          <w:szCs w:val="28"/>
        </w:rPr>
        <w:t>16</w:t>
      </w:r>
      <m:oMath>
        <m:r>
          <w:rPr>
            <w:rFonts w:ascii="Cambria Math" w:eastAsiaTheme="minorEastAsia" w:hAnsi="Cambria Math" w:cs="Cambria Math" w:hint="cs"/>
            <w:sz w:val="28"/>
            <w:szCs w:val="28"/>
            <w:rtl/>
          </w:rPr>
          <m:t>∅</m:t>
        </m:r>
      </m:oMath>
    </w:p>
    <w:p w:rsidR="00173250" w:rsidRPr="00D736E0" w:rsidRDefault="00173250" w:rsidP="00173250">
      <w:pPr>
        <w:rPr>
          <w:rFonts w:ascii="Arial" w:eastAsiaTheme="minorEastAsia" w:hAnsi="Arial" w:cs="Arial"/>
          <w:sz w:val="28"/>
          <w:szCs w:val="28"/>
          <w:rtl/>
        </w:rPr>
      </w:pPr>
      <w:r w:rsidRPr="00D736E0">
        <w:rPr>
          <w:rFonts w:ascii="Arial" w:eastAsiaTheme="minorEastAsia" w:hAnsi="Arial" w:cs="Arial" w:hint="cs"/>
          <w:sz w:val="28"/>
          <w:szCs w:val="28"/>
          <w:rtl/>
        </w:rPr>
        <w:t xml:space="preserve">3/ عدد قطع السيخ في العمود  </w:t>
      </w:r>
      <w:r w:rsidRPr="00D736E0">
        <w:rPr>
          <w:rFonts w:ascii="Arial" w:eastAsiaTheme="minorEastAsia" w:hAnsi="Arial" w:cs="Arial"/>
          <w:sz w:val="28"/>
          <w:szCs w:val="28"/>
        </w:rPr>
        <w:t>6</w:t>
      </w:r>
      <w:r w:rsidRPr="00D736E0">
        <w:rPr>
          <w:rFonts w:ascii="Arial" w:eastAsiaTheme="minorEastAsia" w:hAnsi="Arial" w:cs="Arial" w:hint="cs"/>
          <w:sz w:val="28"/>
          <w:szCs w:val="28"/>
          <w:rtl/>
        </w:rPr>
        <w:t>سيخات</w:t>
      </w:r>
    </w:p>
    <w:p w:rsidR="00173250" w:rsidRPr="00D736E0" w:rsidRDefault="00173250" w:rsidP="00173250">
      <w:pPr>
        <w:rPr>
          <w:rFonts w:ascii="Arial" w:eastAsiaTheme="minorEastAsia" w:hAnsi="Arial" w:cs="Arial"/>
          <w:sz w:val="28"/>
          <w:szCs w:val="28"/>
        </w:rPr>
      </w:pPr>
      <w:r w:rsidRPr="00D736E0">
        <w:rPr>
          <w:rFonts w:ascii="Arial" w:eastAsiaTheme="minorEastAsia" w:hAnsi="Arial" w:cs="Arial" w:hint="cs"/>
          <w:sz w:val="28"/>
          <w:szCs w:val="28"/>
          <w:rtl/>
        </w:rPr>
        <w:t xml:space="preserve">4/ ابعاد القاعدة </w:t>
      </w:r>
      <w:r w:rsidRPr="00D736E0">
        <w:rPr>
          <w:rFonts w:ascii="Arial" w:eastAsiaTheme="minorEastAsia" w:hAnsi="Arial" w:cs="Arial"/>
          <w:sz w:val="28"/>
          <w:szCs w:val="28"/>
        </w:rPr>
        <w:t>2*2*2m</w:t>
      </w:r>
    </w:p>
    <w:p w:rsidR="00173250" w:rsidRPr="00D736E0" w:rsidRDefault="00173250" w:rsidP="00173250">
      <w:pPr>
        <w:rPr>
          <w:rFonts w:ascii="Arial" w:eastAsiaTheme="minorEastAsia" w:hAnsi="Arial" w:cs="Arial"/>
          <w:sz w:val="28"/>
          <w:szCs w:val="28"/>
          <w:rtl/>
        </w:rPr>
      </w:pPr>
      <w:r w:rsidRPr="00D736E0">
        <w:rPr>
          <w:rFonts w:ascii="Arial" w:eastAsiaTheme="minorEastAsia" w:hAnsi="Arial" w:cs="Arial" w:hint="cs"/>
          <w:sz w:val="28"/>
          <w:szCs w:val="28"/>
          <w:rtl/>
        </w:rPr>
        <w:t xml:space="preserve">5/ابعاد الخرسانة البيضاء </w:t>
      </w:r>
      <w:r w:rsidRPr="00D736E0">
        <w:rPr>
          <w:rFonts w:ascii="Arial" w:eastAsiaTheme="minorEastAsia" w:hAnsi="Arial" w:cs="Arial"/>
          <w:sz w:val="28"/>
          <w:szCs w:val="28"/>
        </w:rPr>
        <w:t>2*2*0.1m</w:t>
      </w:r>
    </w:p>
    <w:p w:rsidR="00173250" w:rsidRPr="00D736E0" w:rsidRDefault="00173250" w:rsidP="00173250">
      <w:pPr>
        <w:rPr>
          <w:rFonts w:ascii="Arial" w:eastAsiaTheme="minorEastAsia" w:hAnsi="Arial" w:cs="Arial"/>
          <w:sz w:val="28"/>
          <w:szCs w:val="28"/>
          <w:rtl/>
        </w:rPr>
      </w:pPr>
      <w:r w:rsidRPr="00D736E0">
        <w:rPr>
          <w:rFonts w:ascii="Arial" w:eastAsiaTheme="minorEastAsia" w:hAnsi="Arial" w:cs="Arial" w:hint="cs"/>
          <w:sz w:val="28"/>
          <w:szCs w:val="28"/>
          <w:rtl/>
        </w:rPr>
        <w:lastRenderedPageBreak/>
        <w:t xml:space="preserve">6/ابعاد الخرسانة المسلحة </w:t>
      </w:r>
      <w:r w:rsidRPr="00D736E0">
        <w:rPr>
          <w:rFonts w:ascii="Arial" w:eastAsiaTheme="minorEastAsia" w:hAnsi="Arial" w:cs="Arial"/>
          <w:sz w:val="28"/>
          <w:szCs w:val="28"/>
        </w:rPr>
        <w:t>1.8*1.8*0.5 m</w:t>
      </w:r>
    </w:p>
    <w:p w:rsidR="00173250" w:rsidRPr="00D736E0" w:rsidRDefault="00173250" w:rsidP="00173250">
      <w:pPr>
        <w:rPr>
          <w:rFonts w:ascii="Arial" w:eastAsiaTheme="minorEastAsia" w:hAnsi="Arial" w:cs="Arial"/>
          <w:sz w:val="28"/>
          <w:szCs w:val="28"/>
        </w:rPr>
      </w:pPr>
      <w:r w:rsidRPr="00D736E0">
        <w:rPr>
          <w:rFonts w:ascii="Arial" w:eastAsiaTheme="minorEastAsia" w:hAnsi="Arial" w:cs="Arial" w:hint="cs"/>
          <w:sz w:val="28"/>
          <w:szCs w:val="28"/>
          <w:rtl/>
        </w:rPr>
        <w:t>7/المسافة بيين منسوب الارض و</w:t>
      </w:r>
      <w:proofErr w:type="spellStart"/>
      <w:r w:rsidRPr="00D736E0">
        <w:rPr>
          <w:rFonts w:ascii="Arial" w:eastAsiaTheme="minorEastAsia" w:hAnsi="Arial" w:cs="Arial"/>
          <w:sz w:val="28"/>
          <w:szCs w:val="28"/>
        </w:rPr>
        <w:t>greate</w:t>
      </w:r>
      <w:proofErr w:type="spellEnd"/>
      <w:r w:rsidRPr="00D736E0">
        <w:rPr>
          <w:rFonts w:ascii="Arial" w:eastAsiaTheme="minorEastAsia" w:hAnsi="Arial" w:cs="Arial"/>
          <w:sz w:val="28"/>
          <w:szCs w:val="28"/>
        </w:rPr>
        <w:t xml:space="preserve"> beam</w:t>
      </w:r>
      <w:r w:rsidRPr="00D736E0">
        <w:rPr>
          <w:rFonts w:ascii="Arial" w:eastAsiaTheme="minorEastAsia" w:hAnsi="Arial" w:cs="Arial" w:hint="cs"/>
          <w:sz w:val="28"/>
          <w:szCs w:val="28"/>
          <w:rtl/>
        </w:rPr>
        <w:t xml:space="preserve"> </w:t>
      </w:r>
      <w:r w:rsidRPr="00D736E0">
        <w:rPr>
          <w:rFonts w:ascii="Arial" w:eastAsiaTheme="minorEastAsia" w:hAnsi="Arial" w:cs="Arial"/>
          <w:sz w:val="28"/>
          <w:szCs w:val="28"/>
        </w:rPr>
        <w:t>0.4m</w:t>
      </w:r>
    </w:p>
    <w:p w:rsidR="00173250" w:rsidRPr="00D736E0" w:rsidRDefault="00173250" w:rsidP="00173250">
      <w:pPr>
        <w:rPr>
          <w:rFonts w:ascii="Arial" w:eastAsiaTheme="minorEastAsia" w:hAnsi="Arial" w:cs="Arial"/>
          <w:sz w:val="28"/>
          <w:szCs w:val="28"/>
          <w:rtl/>
        </w:rPr>
      </w:pPr>
      <w:r w:rsidRPr="00D736E0">
        <w:rPr>
          <w:rFonts w:ascii="Arial" w:eastAsiaTheme="minorEastAsia" w:hAnsi="Arial" w:cs="Arial" w:hint="cs"/>
          <w:sz w:val="28"/>
          <w:szCs w:val="28"/>
          <w:rtl/>
        </w:rPr>
        <w:t>8/</w:t>
      </w:r>
      <w:r w:rsidRPr="00D736E0">
        <w:rPr>
          <w:rFonts w:ascii="Arial" w:eastAsiaTheme="minorEastAsia" w:hAnsi="Arial" w:cs="Arial"/>
          <w:sz w:val="28"/>
          <w:szCs w:val="28"/>
        </w:rPr>
        <w:t xml:space="preserve">0.5m </w:t>
      </w:r>
      <w:r w:rsidRPr="00D736E0">
        <w:rPr>
          <w:rFonts w:ascii="Arial" w:eastAsiaTheme="minorEastAsia" w:hAnsi="Arial" w:cs="Arial" w:hint="cs"/>
          <w:sz w:val="28"/>
          <w:szCs w:val="28"/>
          <w:rtl/>
        </w:rPr>
        <w:t>ارتفاع البيم</w:t>
      </w:r>
    </w:p>
    <w:p w:rsidR="00173250" w:rsidRPr="00D736E0" w:rsidRDefault="00173250" w:rsidP="00173250">
      <w:pPr>
        <w:rPr>
          <w:rFonts w:ascii="Arial" w:eastAsiaTheme="minorEastAsia" w:hAnsi="Arial" w:cs="Arial"/>
          <w:sz w:val="28"/>
          <w:szCs w:val="28"/>
          <w:rtl/>
        </w:rPr>
      </w:pPr>
      <w:r w:rsidRPr="00D736E0">
        <w:rPr>
          <w:rFonts w:ascii="Arial" w:eastAsiaTheme="minorEastAsia" w:hAnsi="Arial" w:cs="Arial" w:hint="cs"/>
          <w:sz w:val="28"/>
          <w:szCs w:val="28"/>
          <w:rtl/>
        </w:rPr>
        <w:t>9/ طول العشائر</w:t>
      </w:r>
      <w:r w:rsidRPr="00D736E0">
        <w:rPr>
          <w:rFonts w:ascii="Arial" w:eastAsiaTheme="minorEastAsia" w:hAnsi="Arial" w:cs="Arial"/>
          <w:sz w:val="28"/>
          <w:szCs w:val="28"/>
        </w:rPr>
        <w:t>0.64m</w:t>
      </w:r>
    </w:p>
    <w:p w:rsidR="00173250" w:rsidRPr="00D736E0" w:rsidRDefault="00173250" w:rsidP="00173250">
      <w:pPr>
        <w:rPr>
          <w:rFonts w:ascii="Arial" w:eastAsiaTheme="minorEastAsia" w:hAnsi="Arial" w:cs="Arial"/>
          <w:sz w:val="28"/>
          <w:szCs w:val="28"/>
        </w:rPr>
      </w:pPr>
      <w:r w:rsidRPr="00D736E0">
        <w:rPr>
          <w:rFonts w:ascii="Arial" w:eastAsiaTheme="minorEastAsia" w:hAnsi="Arial" w:cs="Arial" w:hint="cs"/>
          <w:sz w:val="28"/>
          <w:szCs w:val="28"/>
          <w:rtl/>
        </w:rPr>
        <w:t>10/طول القنشة</w:t>
      </w:r>
      <w:r w:rsidRPr="00D736E0">
        <w:rPr>
          <w:rFonts w:ascii="Arial" w:eastAsiaTheme="minorEastAsia" w:hAnsi="Arial" w:cs="Arial"/>
          <w:sz w:val="28"/>
          <w:szCs w:val="28"/>
        </w:rPr>
        <w:t xml:space="preserve"> 0.1m</w:t>
      </w:r>
    </w:p>
    <w:p w:rsidR="00173250" w:rsidRPr="00D736E0" w:rsidRDefault="00173250" w:rsidP="00173250">
      <w:pPr>
        <w:rPr>
          <w:rFonts w:ascii="Arial" w:eastAsiaTheme="minorEastAsia" w:hAnsi="Arial" w:cs="Arial"/>
          <w:sz w:val="28"/>
          <w:szCs w:val="28"/>
          <w:rtl/>
        </w:rPr>
      </w:pPr>
      <w:r w:rsidRPr="00D736E0">
        <w:rPr>
          <w:rFonts w:ascii="Arial" w:eastAsiaTheme="minorEastAsia" w:hAnsi="Arial" w:cs="Arial" w:hint="cs"/>
          <w:sz w:val="28"/>
          <w:szCs w:val="28"/>
          <w:rtl/>
        </w:rPr>
        <w:t xml:space="preserve">سنتعامل مع العمق (نجمع طول العشاير+ارتفاع البيم +المسافة بين البيم ومنسوب الارض+طول القنشة+ارتفاع القاعدة </w:t>
      </w:r>
      <w:r w:rsidRPr="00D736E0">
        <w:rPr>
          <w:rFonts w:ascii="Arial" w:eastAsiaTheme="minorEastAsia" w:hAnsi="Arial" w:cs="Arial"/>
          <w:sz w:val="28"/>
          <w:szCs w:val="28"/>
          <w:rtl/>
        </w:rPr>
        <w:t>–</w:t>
      </w:r>
      <w:r w:rsidRPr="00D736E0">
        <w:rPr>
          <w:rFonts w:ascii="Arial" w:eastAsiaTheme="minorEastAsia" w:hAnsi="Arial" w:cs="Arial" w:hint="cs"/>
          <w:sz w:val="28"/>
          <w:szCs w:val="28"/>
          <w:rtl/>
        </w:rPr>
        <w:t xml:space="preserve"> سماكة الخرسانة البيضاء )</w:t>
      </w:r>
    </w:p>
    <w:p w:rsidR="00173250" w:rsidRPr="00D736E0" w:rsidRDefault="00173250" w:rsidP="00173250">
      <w:pPr>
        <w:jc w:val="right"/>
        <w:rPr>
          <w:rFonts w:ascii="Arial" w:eastAsiaTheme="minorEastAsia" w:hAnsi="Arial" w:cs="Arial"/>
          <w:sz w:val="28"/>
          <w:szCs w:val="28"/>
        </w:rPr>
      </w:pPr>
      <w:r w:rsidRPr="00D736E0">
        <w:rPr>
          <w:rFonts w:ascii="Arial" w:eastAsiaTheme="minorEastAsia" w:hAnsi="Arial" w:cs="Arial"/>
          <w:sz w:val="28"/>
          <w:szCs w:val="28"/>
        </w:rPr>
        <w:t>0.64+0.5+0.4+0.1+2-0.1 = 3.54m</w:t>
      </w:r>
    </w:p>
    <w:p w:rsidR="00173250" w:rsidRPr="00D736E0" w:rsidRDefault="00173250" w:rsidP="00173250">
      <w:pPr>
        <w:rPr>
          <w:rFonts w:ascii="Arial" w:eastAsiaTheme="minorEastAsia" w:hAnsi="Arial" w:cs="Arial"/>
          <w:sz w:val="28"/>
          <w:szCs w:val="28"/>
          <w:rtl/>
        </w:rPr>
      </w:pPr>
      <w:r w:rsidRPr="00D736E0">
        <w:rPr>
          <w:rFonts w:ascii="Arial" w:eastAsiaTheme="minorEastAsia" w:hAnsi="Arial" w:cs="Arial" w:hint="cs"/>
          <w:sz w:val="28"/>
          <w:szCs w:val="28"/>
          <w:rtl/>
        </w:rPr>
        <w:t xml:space="preserve">طول السيخة  يساوي </w:t>
      </w:r>
      <w:r w:rsidRPr="00D736E0">
        <w:rPr>
          <w:rFonts w:ascii="Arial" w:eastAsiaTheme="minorEastAsia" w:hAnsi="Arial" w:cs="Arial"/>
          <w:sz w:val="28"/>
          <w:szCs w:val="28"/>
        </w:rPr>
        <w:t>12</w:t>
      </w:r>
      <w:r w:rsidRPr="00D736E0">
        <w:rPr>
          <w:rFonts w:ascii="Arial" w:eastAsiaTheme="minorEastAsia" w:hAnsi="Arial" w:cs="Arial" w:hint="cs"/>
          <w:sz w:val="28"/>
          <w:szCs w:val="28"/>
          <w:rtl/>
        </w:rPr>
        <w:t>متر</w:t>
      </w:r>
    </w:p>
    <w:p w:rsidR="00173250" w:rsidRPr="00D736E0" w:rsidRDefault="00173250" w:rsidP="00173250">
      <w:pPr>
        <w:rPr>
          <w:rFonts w:ascii="Arial" w:eastAsiaTheme="minorEastAsia" w:hAnsi="Arial" w:cs="Arial"/>
          <w:sz w:val="28"/>
          <w:szCs w:val="28"/>
          <w:rtl/>
        </w:rPr>
      </w:pPr>
      <w:r w:rsidRPr="00D736E0">
        <w:rPr>
          <w:rFonts w:ascii="Arial" w:eastAsiaTheme="minorEastAsia" w:hAnsi="Arial" w:cs="Arial" w:hint="cs"/>
          <w:sz w:val="28"/>
          <w:szCs w:val="28"/>
          <w:rtl/>
        </w:rPr>
        <w:t xml:space="preserve">عدد القطع في السيخة الواحدة يساوى </w:t>
      </w:r>
      <w:r w:rsidRPr="00D736E0">
        <w:rPr>
          <w:rFonts w:ascii="Arial" w:eastAsiaTheme="minorEastAsia" w:hAnsi="Arial" w:cs="Arial"/>
          <w:sz w:val="28"/>
          <w:szCs w:val="28"/>
        </w:rPr>
        <w:t xml:space="preserve">12/3.54 </w:t>
      </w:r>
      <m:oMath>
        <m:r>
          <w:rPr>
            <w:rFonts w:ascii="Cambria Math" w:eastAsiaTheme="minorEastAsia" w:hAnsi="Cambria Math" w:cs="Arial"/>
            <w:sz w:val="28"/>
            <w:szCs w:val="28"/>
            <w:rtl/>
          </w:rPr>
          <m:t>≈</m:t>
        </m:r>
        <m:r>
          <w:rPr>
            <w:rFonts w:ascii="Cambria Math" w:eastAsiaTheme="minorEastAsia" w:hAnsi="Cambria Math" w:cs="Arial"/>
            <w:sz w:val="28"/>
            <w:szCs w:val="28"/>
          </w:rPr>
          <m:t>3</m:t>
        </m:r>
      </m:oMath>
    </w:p>
    <w:p w:rsidR="00173250" w:rsidRPr="00D736E0" w:rsidRDefault="00173250" w:rsidP="00173250">
      <w:pPr>
        <w:rPr>
          <w:rFonts w:ascii="Arial" w:eastAsiaTheme="minorEastAsia" w:hAnsi="Arial" w:cs="Arial"/>
          <w:sz w:val="28"/>
          <w:szCs w:val="28"/>
          <w:rtl/>
        </w:rPr>
      </w:pPr>
      <w:r w:rsidRPr="00D736E0">
        <w:rPr>
          <w:rFonts w:ascii="Arial" w:eastAsiaTheme="minorEastAsia" w:hAnsi="Arial" w:cs="Arial" w:hint="cs"/>
          <w:sz w:val="28"/>
          <w:szCs w:val="28"/>
          <w:rtl/>
        </w:rPr>
        <w:t xml:space="preserve">عدد السيخ في العمود يساوي              سيخة </w:t>
      </w:r>
      <w:r w:rsidRPr="00D736E0">
        <w:rPr>
          <w:rFonts w:ascii="Arial" w:eastAsiaTheme="minorEastAsia" w:hAnsi="Arial" w:cs="Arial"/>
          <w:sz w:val="28"/>
          <w:szCs w:val="28"/>
        </w:rPr>
        <w:t>6/3 = 2</w:t>
      </w:r>
    </w:p>
    <w:p w:rsidR="00173250" w:rsidRPr="00D736E0" w:rsidRDefault="00173250" w:rsidP="00173250">
      <w:pPr>
        <w:rPr>
          <w:rFonts w:ascii="Arial" w:eastAsiaTheme="minorEastAsia" w:hAnsi="Arial" w:cs="Arial"/>
          <w:sz w:val="28"/>
          <w:szCs w:val="28"/>
          <w:rtl/>
        </w:rPr>
      </w:pPr>
      <w:r w:rsidRPr="00D736E0">
        <w:rPr>
          <w:rFonts w:ascii="Arial" w:eastAsiaTheme="minorEastAsia" w:hAnsi="Arial" w:cs="Arial" w:hint="cs"/>
          <w:sz w:val="28"/>
          <w:szCs w:val="28"/>
          <w:rtl/>
        </w:rPr>
        <w:t>لإيجاد وزن السيخ بالكيلوجرام :</w:t>
      </w:r>
    </w:p>
    <w:p w:rsidR="00173250" w:rsidRPr="00D736E0" w:rsidRDefault="00173250" w:rsidP="00173250">
      <w:pPr>
        <w:jc w:val="right"/>
        <w:rPr>
          <w:rFonts w:ascii="Arial" w:eastAsiaTheme="minorEastAsia" w:hAnsi="Arial" w:cs="Arial"/>
          <w:sz w:val="28"/>
          <w:szCs w:val="28"/>
        </w:rPr>
      </w:pPr>
      <m:oMath>
        <m:r>
          <m:rPr>
            <m:sty m:val="p"/>
          </m:rPr>
          <w:rPr>
            <w:rFonts w:ascii="Cambria Math" w:eastAsiaTheme="minorEastAsia" w:hAnsi="Cambria Math" w:cs="Cambria Math" w:hint="cs"/>
            <w:sz w:val="28"/>
            <w:szCs w:val="28"/>
            <w:rtl/>
          </w:rPr>
          <m:t>∅</m:t>
        </m:r>
        <m:r>
          <m:rPr>
            <m:sty m:val="p"/>
          </m:rPr>
          <w:rPr>
            <w:rFonts w:ascii="Cambria Math" w:eastAsiaTheme="minorEastAsia" w:hAnsi="Cambria Math" w:cs="Arial"/>
            <w:sz w:val="28"/>
            <w:szCs w:val="28"/>
          </w:rPr>
          <m:t>16=52</m:t>
        </m:r>
        <m:r>
          <m:rPr>
            <m:sty m:val="p"/>
          </m:rPr>
          <w:rPr>
            <w:rFonts w:ascii="Cambria Math" w:eastAsiaTheme="minorEastAsia" w:hAnsi="Cambria Math" w:cs="Arial"/>
            <w:sz w:val="28"/>
            <w:szCs w:val="28"/>
            <w:rtl/>
          </w:rPr>
          <m:t>سيخة</m:t>
        </m:r>
      </m:oMath>
      <w:r w:rsidRPr="00D736E0">
        <w:rPr>
          <w:rFonts w:ascii="Arial" w:eastAsiaTheme="minorEastAsia" w:hAnsi="Arial" w:cs="Arial" w:hint="cs"/>
          <w:sz w:val="28"/>
          <w:szCs w:val="28"/>
          <w:rtl/>
        </w:rPr>
        <w:t xml:space="preserve"> </w:t>
      </w:r>
      <w:r w:rsidRPr="00D736E0">
        <w:rPr>
          <w:rFonts w:ascii="Arial" w:eastAsiaTheme="minorEastAsia" w:hAnsi="Arial" w:cs="Arial"/>
          <w:sz w:val="28"/>
          <w:szCs w:val="28"/>
        </w:rPr>
        <w:t>1ton</w:t>
      </w:r>
    </w:p>
    <w:p w:rsidR="00173250" w:rsidRPr="00D736E0" w:rsidRDefault="00173250" w:rsidP="00173250">
      <w:pPr>
        <w:jc w:val="right"/>
        <w:rPr>
          <w:rFonts w:ascii="Arial" w:eastAsiaTheme="minorEastAsia" w:hAnsi="Arial" w:cs="Arial"/>
          <w:sz w:val="28"/>
          <w:szCs w:val="28"/>
        </w:rPr>
      </w:pPr>
      <w:r w:rsidRPr="00D736E0">
        <w:rPr>
          <w:rFonts w:ascii="Arial" w:eastAsiaTheme="minorEastAsia" w:hAnsi="Arial" w:cs="Arial"/>
          <w:sz w:val="28"/>
          <w:szCs w:val="28"/>
        </w:rPr>
        <w:t>1000/52= 19.23kg</w:t>
      </w:r>
    </w:p>
    <w:p w:rsidR="00173250" w:rsidRPr="00D736E0" w:rsidRDefault="00173250" w:rsidP="00173250">
      <w:pPr>
        <w:rPr>
          <w:rFonts w:ascii="Arial" w:eastAsiaTheme="minorEastAsia" w:hAnsi="Arial" w:cs="Arial"/>
          <w:sz w:val="28"/>
          <w:szCs w:val="28"/>
          <w:rtl/>
        </w:rPr>
      </w:pPr>
      <w:r w:rsidRPr="00D736E0">
        <w:rPr>
          <w:rFonts w:ascii="Arial" w:eastAsiaTheme="minorEastAsia" w:hAnsi="Arial" w:cs="Arial" w:hint="cs"/>
          <w:sz w:val="28"/>
          <w:szCs w:val="28"/>
          <w:rtl/>
        </w:rPr>
        <w:t>لحساب  طول الكانة</w:t>
      </w:r>
    </w:p>
    <w:p w:rsidR="00173250" w:rsidRPr="00D736E0" w:rsidRDefault="00173250" w:rsidP="00173250">
      <w:pPr>
        <w:jc w:val="right"/>
        <w:rPr>
          <w:rFonts w:ascii="Arial" w:eastAsiaTheme="minorEastAsia" w:hAnsi="Arial"/>
          <w:sz w:val="28"/>
          <w:szCs w:val="28"/>
          <w:rtl/>
        </w:rPr>
      </w:pPr>
      <w:r w:rsidRPr="00D736E0">
        <w:rPr>
          <w:rFonts w:ascii="Arial" w:eastAsiaTheme="minorEastAsia" w:hAnsi="Arial" w:cs="Arial"/>
          <w:sz w:val="28"/>
          <w:szCs w:val="28"/>
        </w:rPr>
        <w:t xml:space="preserve">2x+2y+10 </w:t>
      </w:r>
      <m:oMath>
        <m:r>
          <m:rPr>
            <m:sty m:val="p"/>
          </m:rPr>
          <w:rPr>
            <w:rFonts w:ascii="Cambria Math" w:eastAsiaTheme="minorEastAsia" w:hAnsi="Cambria Math" w:cs="Cambria Math" w:hint="cs"/>
            <w:sz w:val="28"/>
            <w:szCs w:val="28"/>
            <w:rtl/>
          </w:rPr>
          <m:t>∅</m:t>
        </m:r>
      </m:oMath>
    </w:p>
    <w:p w:rsidR="00173250" w:rsidRPr="00D736E0" w:rsidRDefault="00173250" w:rsidP="00173250">
      <w:pPr>
        <w:jc w:val="right"/>
        <w:rPr>
          <w:rFonts w:ascii="Arial" w:eastAsiaTheme="minorEastAsia" w:hAnsi="Arial"/>
          <w:sz w:val="28"/>
          <w:szCs w:val="28"/>
          <w:rtl/>
        </w:rPr>
      </w:pPr>
      <w:r w:rsidRPr="00D736E0">
        <w:rPr>
          <w:rFonts w:ascii="Arial" w:eastAsiaTheme="minorEastAsia" w:hAnsi="Arial" w:hint="cs"/>
          <w:sz w:val="28"/>
          <w:szCs w:val="28"/>
          <w:rtl/>
        </w:rPr>
        <w:t xml:space="preserve"> </w:t>
      </w:r>
      <w:r w:rsidRPr="00D736E0">
        <w:rPr>
          <w:rFonts w:ascii="Arial" w:eastAsiaTheme="minorEastAsia" w:hAnsi="Arial"/>
          <w:sz w:val="28"/>
          <w:szCs w:val="28"/>
        </w:rPr>
        <w:t>0.45+2*0.15+10*0.016 = 1.4m</w:t>
      </w:r>
      <w:r w:rsidRPr="00D736E0">
        <w:rPr>
          <w:rFonts w:ascii="Arial" w:eastAsiaTheme="minorEastAsia" w:hAnsi="Arial" w:hint="cs"/>
          <w:sz w:val="28"/>
          <w:szCs w:val="28"/>
          <w:rtl/>
        </w:rPr>
        <w:t xml:space="preserve">* </w:t>
      </w:r>
      <w:r w:rsidRPr="00D736E0">
        <w:rPr>
          <w:rFonts w:ascii="Arial" w:eastAsiaTheme="minorEastAsia" w:hAnsi="Arial"/>
          <w:sz w:val="28"/>
          <w:szCs w:val="28"/>
        </w:rPr>
        <w:t>2</w:t>
      </w:r>
      <w:r w:rsidRPr="00D736E0">
        <w:rPr>
          <w:rFonts w:ascii="Arial" w:eastAsiaTheme="minorEastAsia" w:hAnsi="Arial" w:hint="cs"/>
          <w:sz w:val="28"/>
          <w:szCs w:val="28"/>
          <w:rtl/>
        </w:rPr>
        <w:t xml:space="preserve"> بعد خصم ال </w:t>
      </w:r>
      <w:r w:rsidRPr="00D736E0">
        <w:rPr>
          <w:rFonts w:ascii="Arial" w:eastAsiaTheme="minorEastAsia" w:hAnsi="Arial"/>
          <w:sz w:val="28"/>
          <w:szCs w:val="28"/>
        </w:rPr>
        <w:t>cover</w:t>
      </w:r>
    </w:p>
    <w:p w:rsidR="00173250" w:rsidRPr="00D736E0" w:rsidRDefault="00173250" w:rsidP="00173250">
      <w:pPr>
        <w:rPr>
          <w:rFonts w:ascii="Arial" w:eastAsiaTheme="minorEastAsia" w:hAnsi="Arial"/>
          <w:sz w:val="28"/>
          <w:szCs w:val="28"/>
          <w:rtl/>
        </w:rPr>
      </w:pPr>
      <w:r w:rsidRPr="00D736E0">
        <w:rPr>
          <w:rFonts w:ascii="Arial" w:eastAsiaTheme="minorEastAsia" w:hAnsi="Arial" w:hint="cs"/>
          <w:sz w:val="28"/>
          <w:szCs w:val="28"/>
          <w:rtl/>
        </w:rPr>
        <w:t>عدد القطع يساوى (طول العمود/المسافة بين الكانات)</w:t>
      </w:r>
    </w:p>
    <w:p w:rsidR="00173250" w:rsidRPr="00D736E0" w:rsidRDefault="00173250" w:rsidP="00173250">
      <w:pPr>
        <w:rPr>
          <w:rFonts w:ascii="Arial" w:eastAsiaTheme="minorEastAsia" w:hAnsi="Arial"/>
          <w:sz w:val="28"/>
          <w:szCs w:val="28"/>
        </w:rPr>
      </w:pPr>
      <w:r w:rsidRPr="00D736E0">
        <w:rPr>
          <w:rFonts w:ascii="Arial" w:eastAsiaTheme="minorEastAsia" w:hAnsi="Arial" w:hint="cs"/>
          <w:sz w:val="28"/>
          <w:szCs w:val="28"/>
          <w:rtl/>
        </w:rPr>
        <w:t xml:space="preserve">اذا كانت المسافة بين الكانات </w:t>
      </w:r>
      <w:r w:rsidRPr="00D736E0">
        <w:rPr>
          <w:rFonts w:ascii="Arial" w:eastAsiaTheme="minorEastAsia" w:hAnsi="Arial"/>
          <w:sz w:val="28"/>
          <w:szCs w:val="28"/>
        </w:rPr>
        <w:t>15cm</w:t>
      </w:r>
    </w:p>
    <w:p w:rsidR="00173250" w:rsidRPr="00D736E0" w:rsidRDefault="00173250" w:rsidP="00173250">
      <w:pPr>
        <w:rPr>
          <w:rFonts w:ascii="Arial" w:eastAsiaTheme="minorEastAsia" w:hAnsi="Arial"/>
          <w:sz w:val="28"/>
          <w:szCs w:val="28"/>
          <w:rtl/>
        </w:rPr>
      </w:pPr>
      <w:r w:rsidRPr="00D736E0">
        <w:rPr>
          <w:rFonts w:ascii="Arial" w:eastAsiaTheme="minorEastAsia" w:hAnsi="Arial" w:hint="cs"/>
          <w:sz w:val="28"/>
          <w:szCs w:val="28"/>
          <w:rtl/>
        </w:rPr>
        <w:t xml:space="preserve">عدد القطع يساوي </w:t>
      </w:r>
      <w:r w:rsidRPr="00D736E0">
        <w:rPr>
          <w:rFonts w:ascii="Arial" w:eastAsiaTheme="minorEastAsia" w:hAnsi="Arial"/>
          <w:sz w:val="28"/>
          <w:szCs w:val="28"/>
        </w:rPr>
        <w:t>3.54/0.15 = 24</w:t>
      </w:r>
    </w:p>
    <w:p w:rsidR="00173250" w:rsidRPr="00D736E0" w:rsidRDefault="00173250" w:rsidP="00173250">
      <w:pPr>
        <w:jc w:val="center"/>
        <w:rPr>
          <w:rFonts w:ascii="Arial" w:eastAsiaTheme="minorEastAsia" w:hAnsi="Arial"/>
          <w:sz w:val="28"/>
          <w:szCs w:val="28"/>
          <w:rtl/>
        </w:rPr>
      </w:pPr>
      <w:r w:rsidRPr="00D736E0">
        <w:rPr>
          <w:rFonts w:ascii="Arial" w:eastAsiaTheme="minorEastAsia" w:hAnsi="Arial"/>
          <w:sz w:val="28"/>
          <w:szCs w:val="28"/>
        </w:rPr>
        <w:t xml:space="preserve">24+1 = 25 </w:t>
      </w:r>
      <w:r w:rsidRPr="00D736E0">
        <w:rPr>
          <w:rFonts w:ascii="Arial" w:eastAsiaTheme="minorEastAsia" w:hAnsi="Arial" w:hint="cs"/>
          <w:sz w:val="28"/>
          <w:szCs w:val="28"/>
          <w:rtl/>
        </w:rPr>
        <w:t xml:space="preserve">  كانة</w:t>
      </w:r>
      <w:r w:rsidRPr="00D736E0">
        <w:rPr>
          <w:rFonts w:ascii="Arial" w:eastAsiaTheme="minorEastAsia" w:hAnsi="Arial"/>
          <w:sz w:val="28"/>
          <w:szCs w:val="28"/>
        </w:rPr>
        <w:t xml:space="preserve"> </w:t>
      </w:r>
      <w:r w:rsidRPr="00D736E0">
        <w:rPr>
          <w:rFonts w:ascii="Arial" w:eastAsiaTheme="minorEastAsia" w:hAnsi="Arial" w:hint="cs"/>
          <w:sz w:val="28"/>
          <w:szCs w:val="28"/>
          <w:rtl/>
        </w:rPr>
        <w:t xml:space="preserve">تحسب خطوة البداية لذلك اضفنا </w:t>
      </w:r>
      <w:r w:rsidRPr="00D736E0">
        <w:rPr>
          <w:rFonts w:ascii="Arial" w:eastAsiaTheme="minorEastAsia" w:hAnsi="Arial"/>
          <w:sz w:val="28"/>
          <w:szCs w:val="28"/>
        </w:rPr>
        <w:t>1</w:t>
      </w:r>
    </w:p>
    <w:p w:rsidR="00173250" w:rsidRPr="00D736E0" w:rsidRDefault="00173250" w:rsidP="00173250">
      <w:pPr>
        <w:rPr>
          <w:rFonts w:ascii="Arial" w:eastAsiaTheme="minorEastAsia" w:hAnsi="Arial"/>
          <w:sz w:val="28"/>
          <w:szCs w:val="28"/>
          <w:rtl/>
        </w:rPr>
      </w:pPr>
      <w:r w:rsidRPr="00D736E0">
        <w:rPr>
          <w:rFonts w:ascii="Arial" w:eastAsiaTheme="minorEastAsia" w:hAnsi="Arial" w:hint="cs"/>
          <w:sz w:val="28"/>
          <w:szCs w:val="28"/>
          <w:rtl/>
        </w:rPr>
        <w:t xml:space="preserve">طول سيخة الكانة تساوى </w:t>
      </w:r>
      <w:r w:rsidRPr="00D736E0">
        <w:rPr>
          <w:rFonts w:ascii="Arial" w:eastAsiaTheme="minorEastAsia" w:hAnsi="Arial"/>
          <w:sz w:val="28"/>
          <w:szCs w:val="28"/>
        </w:rPr>
        <w:t xml:space="preserve">6m </w:t>
      </w:r>
      <w:r w:rsidRPr="00D736E0">
        <w:rPr>
          <w:rFonts w:ascii="Arial" w:eastAsiaTheme="minorEastAsia" w:hAnsi="Arial" w:hint="cs"/>
          <w:sz w:val="28"/>
          <w:szCs w:val="28"/>
          <w:rtl/>
        </w:rPr>
        <w:t xml:space="preserve">بقطر </w:t>
      </w:r>
      <w:r w:rsidRPr="00D736E0">
        <w:rPr>
          <w:rFonts w:ascii="Arial" w:eastAsiaTheme="minorEastAsia" w:hAnsi="Arial"/>
          <w:sz w:val="28"/>
          <w:szCs w:val="28"/>
        </w:rPr>
        <w:t>8</w:t>
      </w:r>
      <m:oMath>
        <m:r>
          <w:rPr>
            <w:rFonts w:ascii="Cambria Math" w:eastAsiaTheme="minorEastAsia" w:hAnsi="Cambria Math" w:cs="Cambria Math" w:hint="cs"/>
            <w:sz w:val="28"/>
            <w:szCs w:val="28"/>
            <w:rtl/>
          </w:rPr>
          <m:t>∅</m:t>
        </m:r>
      </m:oMath>
      <w:r w:rsidRPr="00D736E0">
        <w:rPr>
          <w:rFonts w:ascii="Arial" w:eastAsiaTheme="minorEastAsia" w:hAnsi="Arial"/>
          <w:sz w:val="28"/>
          <w:szCs w:val="28"/>
        </w:rPr>
        <w:t xml:space="preserve"> </w:t>
      </w:r>
    </w:p>
    <w:p w:rsidR="00173250" w:rsidRPr="00D736E0" w:rsidRDefault="00173250" w:rsidP="00173250">
      <w:pPr>
        <w:rPr>
          <w:rFonts w:ascii="Arial" w:eastAsiaTheme="minorEastAsia" w:hAnsi="Arial"/>
          <w:sz w:val="28"/>
          <w:szCs w:val="28"/>
          <w:rtl/>
        </w:rPr>
      </w:pPr>
      <w:r w:rsidRPr="00D736E0">
        <w:rPr>
          <w:rFonts w:ascii="Arial" w:eastAsiaTheme="minorEastAsia" w:hAnsi="Arial" w:hint="cs"/>
          <w:sz w:val="28"/>
          <w:szCs w:val="28"/>
          <w:rtl/>
        </w:rPr>
        <w:t xml:space="preserve">عددالقطع=طول السيخة /طول قطعة الكانة  </w:t>
      </w:r>
      <w:r w:rsidRPr="00D736E0">
        <w:rPr>
          <w:rFonts w:ascii="Arial" w:eastAsiaTheme="minorEastAsia" w:hAnsi="Arial"/>
          <w:sz w:val="28"/>
          <w:szCs w:val="28"/>
        </w:rPr>
        <w:t xml:space="preserve">4                       </w:t>
      </w:r>
      <w:r w:rsidRPr="00D736E0">
        <w:rPr>
          <w:rFonts w:ascii="Arial" w:eastAsiaTheme="minorEastAsia" w:hAnsi="Arial" w:hint="cs"/>
          <w:sz w:val="28"/>
          <w:szCs w:val="28"/>
          <w:rtl/>
        </w:rPr>
        <w:t>قطع   =</w:t>
      </w:r>
      <w:r w:rsidRPr="00D736E0">
        <w:rPr>
          <w:rFonts w:ascii="Arial" w:eastAsiaTheme="minorEastAsia" w:hAnsi="Arial"/>
          <w:sz w:val="28"/>
          <w:szCs w:val="28"/>
        </w:rPr>
        <w:t>6/1.4</w:t>
      </w:r>
    </w:p>
    <w:p w:rsidR="00173250" w:rsidRPr="00D736E0" w:rsidRDefault="00D20579" w:rsidP="00D20579">
      <w:pPr>
        <w:rPr>
          <w:rFonts w:ascii="Arial" w:eastAsiaTheme="minorEastAsia" w:hAnsi="Arial"/>
          <w:sz w:val="28"/>
          <w:szCs w:val="28"/>
          <w:rtl/>
        </w:rPr>
      </w:pPr>
      <w:r w:rsidRPr="00D736E0">
        <w:rPr>
          <w:rFonts w:ascii="Arial" w:eastAsiaTheme="minorEastAsia" w:hAnsi="Arial" w:hint="cs"/>
          <w:sz w:val="28"/>
          <w:szCs w:val="28"/>
          <w:rtl/>
        </w:rPr>
        <w:t xml:space="preserve">اذا نحتاج </w:t>
      </w:r>
      <w:r w:rsidRPr="00D736E0">
        <w:rPr>
          <w:rFonts w:ascii="Arial" w:eastAsiaTheme="minorEastAsia" w:hAnsi="Arial"/>
          <w:sz w:val="28"/>
          <w:szCs w:val="28"/>
        </w:rPr>
        <w:t>7</w:t>
      </w:r>
      <w:r w:rsidRPr="00D736E0">
        <w:rPr>
          <w:rFonts w:ascii="Arial" w:eastAsiaTheme="minorEastAsia" w:hAnsi="Arial" w:hint="cs"/>
          <w:sz w:val="28"/>
          <w:szCs w:val="28"/>
          <w:rtl/>
        </w:rPr>
        <w:t xml:space="preserve">سيخات ,بطول </w:t>
      </w:r>
      <w:r w:rsidRPr="00D736E0">
        <w:rPr>
          <w:rFonts w:ascii="Arial" w:eastAsiaTheme="minorEastAsia" w:hAnsi="Arial"/>
          <w:sz w:val="28"/>
          <w:szCs w:val="28"/>
        </w:rPr>
        <w:t>6</w:t>
      </w:r>
      <w:r w:rsidRPr="00D736E0">
        <w:rPr>
          <w:rFonts w:ascii="Arial" w:eastAsiaTheme="minorEastAsia" w:hAnsi="Arial" w:hint="cs"/>
          <w:sz w:val="28"/>
          <w:szCs w:val="28"/>
          <w:rtl/>
        </w:rPr>
        <w:t xml:space="preserve">متر                      </w:t>
      </w:r>
      <w:r w:rsidRPr="00D736E0">
        <w:rPr>
          <w:rFonts w:ascii="Arial" w:eastAsiaTheme="minorEastAsia" w:hAnsi="Arial"/>
          <w:sz w:val="28"/>
          <w:szCs w:val="28"/>
        </w:rPr>
        <w:t xml:space="preserve">25/4=6.25  </w:t>
      </w:r>
      <m:oMath>
        <m:r>
          <w:rPr>
            <w:rFonts w:ascii="Cambria Math" w:eastAsiaTheme="minorEastAsia" w:hAnsi="Cambria Math"/>
            <w:sz w:val="28"/>
            <w:szCs w:val="28"/>
            <w:rtl/>
          </w:rPr>
          <m:t>≈</m:t>
        </m:r>
        <m:r>
          <m:rPr>
            <m:sty m:val="p"/>
          </m:rPr>
          <w:rPr>
            <w:rFonts w:ascii="Cambria Math" w:eastAsiaTheme="minorEastAsia" w:hAnsi="Cambria Math"/>
            <w:sz w:val="28"/>
            <w:szCs w:val="28"/>
          </w:rPr>
          <m:t>7</m:t>
        </m:r>
      </m:oMath>
      <w:r w:rsidRPr="00D736E0">
        <w:rPr>
          <w:rFonts w:ascii="Arial" w:eastAsiaTheme="minorEastAsia" w:hAnsi="Arial" w:hint="cs"/>
          <w:sz w:val="28"/>
          <w:szCs w:val="28"/>
          <w:rtl/>
        </w:rPr>
        <w:t xml:space="preserve">                                      </w:t>
      </w:r>
    </w:p>
    <w:p w:rsidR="00D20579" w:rsidRPr="00D736E0" w:rsidRDefault="00D20579" w:rsidP="00D20579">
      <w:pPr>
        <w:rPr>
          <w:rFonts w:ascii="Arial" w:eastAsiaTheme="minorEastAsia" w:hAnsi="Arial"/>
          <w:sz w:val="28"/>
          <w:szCs w:val="28"/>
          <w:rtl/>
        </w:rPr>
      </w:pPr>
      <w:r w:rsidRPr="00D736E0">
        <w:rPr>
          <w:rFonts w:ascii="Arial" w:eastAsiaTheme="minorEastAsia" w:hAnsi="Arial" w:hint="cs"/>
          <w:sz w:val="28"/>
          <w:szCs w:val="28"/>
          <w:rtl/>
        </w:rPr>
        <w:lastRenderedPageBreak/>
        <w:t xml:space="preserve">لإيجاد وزن السيخة الواحدة   </w:t>
      </w:r>
      <w:r w:rsidRPr="00D736E0">
        <w:rPr>
          <w:rFonts w:ascii="Arial" w:eastAsiaTheme="minorEastAsia" w:hAnsi="Arial"/>
          <w:sz w:val="28"/>
          <w:szCs w:val="28"/>
        </w:rPr>
        <w:t>1000/421=   2.3753</w:t>
      </w:r>
    </w:p>
    <w:p w:rsidR="00BB77D1" w:rsidRPr="00D736E0" w:rsidRDefault="00D20579" w:rsidP="00BB77D1">
      <w:pPr>
        <w:rPr>
          <w:rFonts w:ascii="Arial" w:eastAsiaTheme="minorEastAsia" w:hAnsi="Arial"/>
          <w:sz w:val="28"/>
          <w:szCs w:val="28"/>
          <w:rtl/>
        </w:rPr>
      </w:pPr>
      <w:r w:rsidRPr="00D736E0">
        <w:rPr>
          <w:rFonts w:ascii="Arial" w:eastAsiaTheme="minorEastAsia" w:hAnsi="Arial"/>
          <w:sz w:val="28"/>
          <w:szCs w:val="28"/>
        </w:rPr>
        <w:t>1ton (</w:t>
      </w:r>
      <w:r w:rsidR="00BB77D1" w:rsidRPr="00D736E0">
        <w:rPr>
          <w:rFonts w:ascii="Arial" w:eastAsiaTheme="minorEastAsia" w:hAnsi="Arial"/>
          <w:sz w:val="28"/>
          <w:szCs w:val="28"/>
        </w:rPr>
        <w:t>8</w:t>
      </w:r>
      <m:oMath>
        <m:r>
          <w:rPr>
            <w:rFonts w:ascii="Cambria Math" w:eastAsiaTheme="minorEastAsia" w:hAnsi="Cambria Math" w:cs="Cambria Math" w:hint="cs"/>
            <w:sz w:val="28"/>
            <w:szCs w:val="28"/>
            <w:rtl/>
          </w:rPr>
          <m:t>∅</m:t>
        </m:r>
      </m:oMath>
      <w:r w:rsidR="00BB77D1" w:rsidRPr="00D736E0">
        <w:rPr>
          <w:rFonts w:ascii="Arial" w:eastAsiaTheme="minorEastAsia" w:hAnsi="Arial"/>
          <w:sz w:val="28"/>
          <w:szCs w:val="28"/>
        </w:rPr>
        <w:t xml:space="preserve"> </w:t>
      </w:r>
      <w:r w:rsidRPr="00D736E0">
        <w:rPr>
          <w:rFonts w:ascii="Arial" w:eastAsiaTheme="minorEastAsia" w:hAnsi="Arial"/>
          <w:sz w:val="28"/>
          <w:szCs w:val="28"/>
        </w:rPr>
        <w:t>)</w:t>
      </w:r>
      <w:r w:rsidR="00BB77D1" w:rsidRPr="00D736E0">
        <w:rPr>
          <w:rFonts w:ascii="Arial" w:eastAsiaTheme="minorEastAsia" w:hAnsi="Arial"/>
          <w:sz w:val="28"/>
          <w:szCs w:val="28"/>
        </w:rPr>
        <w:t xml:space="preserve"> =421                    </w:t>
      </w:r>
      <w:r w:rsidR="00BB77D1" w:rsidRPr="00D736E0">
        <w:rPr>
          <w:rFonts w:ascii="Arial" w:eastAsiaTheme="minorEastAsia" w:hAnsi="Arial" w:hint="cs"/>
          <w:sz w:val="28"/>
          <w:szCs w:val="28"/>
          <w:rtl/>
        </w:rPr>
        <w:t>سيخة</w:t>
      </w:r>
      <w:r w:rsidR="00BB77D1" w:rsidRPr="00D736E0">
        <w:rPr>
          <w:rFonts w:ascii="Arial" w:eastAsiaTheme="minorEastAsia" w:hAnsi="Arial"/>
          <w:sz w:val="28"/>
          <w:szCs w:val="28"/>
        </w:rPr>
        <w:t xml:space="preserve">       </w:t>
      </w:r>
    </w:p>
    <w:p w:rsidR="00BB77D1" w:rsidRPr="00D736E0" w:rsidRDefault="00BB77D1" w:rsidP="00BB77D1">
      <w:pPr>
        <w:rPr>
          <w:rFonts w:ascii="Arial" w:eastAsiaTheme="minorEastAsia" w:hAnsi="Arial"/>
          <w:sz w:val="28"/>
          <w:szCs w:val="28"/>
          <w:rtl/>
        </w:rPr>
      </w:pPr>
    </w:p>
    <w:p w:rsidR="00BB77D1" w:rsidRPr="00D736E0" w:rsidRDefault="00BB77D1" w:rsidP="00645B3B">
      <w:pPr>
        <w:pStyle w:val="ListParagraph"/>
        <w:numPr>
          <w:ilvl w:val="0"/>
          <w:numId w:val="6"/>
        </w:numPr>
        <w:rPr>
          <w:rFonts w:ascii="Arial" w:eastAsiaTheme="minorEastAsia" w:hAnsi="Arial"/>
          <w:sz w:val="32"/>
          <w:szCs w:val="32"/>
          <w:rtl/>
        </w:rPr>
      </w:pPr>
      <w:r w:rsidRPr="00D736E0">
        <w:rPr>
          <w:rFonts w:ascii="Arial" w:eastAsiaTheme="minorEastAsia" w:hAnsi="Arial" w:hint="cs"/>
          <w:sz w:val="32"/>
          <w:szCs w:val="32"/>
          <w:rtl/>
        </w:rPr>
        <w:t>حساب مواد العمود القصير:</w:t>
      </w:r>
    </w:p>
    <w:p w:rsidR="00BB77D1" w:rsidRPr="00D736E0" w:rsidRDefault="00BB77D1" w:rsidP="00BB77D1">
      <w:pPr>
        <w:rPr>
          <w:rFonts w:ascii="Arial" w:eastAsiaTheme="minorEastAsia" w:hAnsi="Arial"/>
          <w:sz w:val="28"/>
          <w:szCs w:val="28"/>
          <w:rtl/>
        </w:rPr>
      </w:pPr>
      <w:r w:rsidRPr="00D736E0">
        <w:rPr>
          <w:rFonts w:ascii="Arial" w:eastAsiaTheme="minorEastAsia" w:hAnsi="Arial" w:hint="cs"/>
          <w:sz w:val="28"/>
          <w:szCs w:val="28"/>
          <w:rtl/>
        </w:rPr>
        <w:t xml:space="preserve">نسبة تسليح الاعمدة </w:t>
      </w:r>
      <w:r w:rsidRPr="00D736E0">
        <w:rPr>
          <w:rFonts w:ascii="Arial" w:eastAsiaTheme="minorEastAsia" w:hAnsi="Arial"/>
          <w:sz w:val="28"/>
          <w:szCs w:val="28"/>
        </w:rPr>
        <w:t>1 -4%</w:t>
      </w:r>
      <w:r w:rsidRPr="00D736E0">
        <w:rPr>
          <w:rFonts w:ascii="Arial" w:eastAsiaTheme="minorEastAsia" w:hAnsi="Arial" w:hint="cs"/>
          <w:sz w:val="28"/>
          <w:szCs w:val="28"/>
          <w:rtl/>
        </w:rPr>
        <w:t>من حجم الخرسانة</w:t>
      </w:r>
    </w:p>
    <w:p w:rsidR="00BB77D1" w:rsidRPr="00D736E0" w:rsidRDefault="00BB77D1" w:rsidP="00BB77D1">
      <w:pPr>
        <w:rPr>
          <w:rFonts w:ascii="Arial" w:eastAsiaTheme="minorEastAsia" w:hAnsi="Arial"/>
          <w:sz w:val="28"/>
          <w:szCs w:val="28"/>
          <w:rtl/>
        </w:rPr>
      </w:pPr>
      <w:r w:rsidRPr="00D736E0">
        <w:rPr>
          <w:rFonts w:ascii="Arial" w:eastAsiaTheme="minorEastAsia" w:hAnsi="Arial" w:hint="cs"/>
          <w:sz w:val="28"/>
          <w:szCs w:val="28"/>
          <w:rtl/>
        </w:rPr>
        <w:t>المعطيات:</w:t>
      </w:r>
    </w:p>
    <w:p w:rsidR="00BB77D1" w:rsidRPr="00D736E0" w:rsidRDefault="00BB77D1" w:rsidP="00BB77D1">
      <w:pPr>
        <w:rPr>
          <w:rFonts w:ascii="Arial" w:eastAsiaTheme="minorEastAsia" w:hAnsi="Arial"/>
          <w:sz w:val="28"/>
          <w:szCs w:val="28"/>
        </w:rPr>
      </w:pPr>
      <w:r w:rsidRPr="00D736E0">
        <w:rPr>
          <w:rFonts w:ascii="Arial" w:eastAsiaTheme="minorEastAsia" w:hAnsi="Arial" w:hint="cs"/>
          <w:sz w:val="28"/>
          <w:szCs w:val="28"/>
          <w:rtl/>
        </w:rPr>
        <w:t>1/سماكة الخرسانة البيضاء</w:t>
      </w:r>
      <w:r w:rsidRPr="00D736E0">
        <w:rPr>
          <w:rFonts w:ascii="Arial" w:eastAsiaTheme="minorEastAsia" w:hAnsi="Arial"/>
          <w:sz w:val="28"/>
          <w:szCs w:val="28"/>
        </w:rPr>
        <w:t>0.1m</w:t>
      </w:r>
    </w:p>
    <w:p w:rsidR="00BB77D1" w:rsidRPr="00D736E0" w:rsidRDefault="00BB77D1" w:rsidP="00BB77D1">
      <w:pPr>
        <w:rPr>
          <w:rFonts w:ascii="Arial" w:eastAsiaTheme="minorEastAsia" w:hAnsi="Arial"/>
          <w:sz w:val="28"/>
          <w:szCs w:val="28"/>
        </w:rPr>
      </w:pPr>
      <w:r w:rsidRPr="00D736E0">
        <w:rPr>
          <w:rFonts w:ascii="Arial" w:eastAsiaTheme="minorEastAsia" w:hAnsi="Arial" w:hint="cs"/>
          <w:sz w:val="28"/>
          <w:szCs w:val="28"/>
          <w:rtl/>
        </w:rPr>
        <w:t xml:space="preserve">2/سماكة الخرسانة المسلحة </w:t>
      </w:r>
      <w:r w:rsidRPr="00D736E0">
        <w:rPr>
          <w:rFonts w:ascii="Arial" w:eastAsiaTheme="minorEastAsia" w:hAnsi="Arial"/>
          <w:sz w:val="28"/>
          <w:szCs w:val="28"/>
        </w:rPr>
        <w:t>0.5m</w:t>
      </w:r>
    </w:p>
    <w:p w:rsidR="00BB77D1" w:rsidRPr="00D736E0" w:rsidRDefault="00BB77D1" w:rsidP="00BB77D1">
      <w:pPr>
        <w:rPr>
          <w:rFonts w:ascii="Arial" w:eastAsiaTheme="minorEastAsia" w:hAnsi="Arial"/>
          <w:sz w:val="28"/>
          <w:szCs w:val="28"/>
        </w:rPr>
      </w:pPr>
      <w:r w:rsidRPr="00D736E0">
        <w:rPr>
          <w:rFonts w:ascii="Arial" w:eastAsiaTheme="minorEastAsia" w:hAnsi="Arial" w:hint="cs"/>
          <w:sz w:val="28"/>
          <w:szCs w:val="28"/>
          <w:rtl/>
        </w:rPr>
        <w:t xml:space="preserve">3/ارتفاع القاعدة ككل </w:t>
      </w:r>
      <w:r w:rsidRPr="00D736E0">
        <w:rPr>
          <w:rFonts w:ascii="Arial" w:eastAsiaTheme="minorEastAsia" w:hAnsi="Arial"/>
          <w:sz w:val="28"/>
          <w:szCs w:val="28"/>
        </w:rPr>
        <w:t>2m</w:t>
      </w:r>
    </w:p>
    <w:p w:rsidR="00BB77D1" w:rsidRPr="00D736E0" w:rsidRDefault="00BB77D1" w:rsidP="00BB77D1">
      <w:pPr>
        <w:rPr>
          <w:rFonts w:ascii="Arial" w:eastAsiaTheme="minorEastAsia" w:hAnsi="Arial"/>
          <w:sz w:val="28"/>
          <w:szCs w:val="28"/>
        </w:rPr>
      </w:pPr>
      <w:r w:rsidRPr="00D736E0">
        <w:rPr>
          <w:rFonts w:ascii="Arial" w:eastAsiaTheme="minorEastAsia" w:hAnsi="Arial" w:hint="cs"/>
          <w:sz w:val="28"/>
          <w:szCs w:val="28"/>
          <w:rtl/>
        </w:rPr>
        <w:t xml:space="preserve">4/المسافة بين البيم ومنسوب الارض </w:t>
      </w:r>
      <w:r w:rsidRPr="00D736E0">
        <w:rPr>
          <w:rFonts w:ascii="Arial" w:eastAsiaTheme="minorEastAsia" w:hAnsi="Arial"/>
          <w:sz w:val="28"/>
          <w:szCs w:val="28"/>
        </w:rPr>
        <w:t>0.4m</w:t>
      </w:r>
    </w:p>
    <w:p w:rsidR="005B360E" w:rsidRPr="00D736E0" w:rsidRDefault="00BB77D1" w:rsidP="00BB77D1">
      <w:pPr>
        <w:rPr>
          <w:rFonts w:ascii="Arial" w:eastAsiaTheme="minorEastAsia" w:hAnsi="Arial"/>
          <w:sz w:val="28"/>
          <w:szCs w:val="28"/>
        </w:rPr>
      </w:pPr>
      <w:r w:rsidRPr="00D736E0">
        <w:rPr>
          <w:rFonts w:ascii="Arial" w:eastAsiaTheme="minorEastAsia" w:hAnsi="Arial" w:hint="cs"/>
          <w:sz w:val="28"/>
          <w:szCs w:val="28"/>
          <w:rtl/>
        </w:rPr>
        <w:t xml:space="preserve">اذا طول العمود المراد صبه يصبح </w:t>
      </w:r>
      <w:r w:rsidR="005B360E" w:rsidRPr="00D736E0">
        <w:rPr>
          <w:rFonts w:ascii="Arial" w:eastAsiaTheme="minorEastAsia" w:hAnsi="Arial"/>
          <w:sz w:val="28"/>
          <w:szCs w:val="28"/>
        </w:rPr>
        <w:t>0.4+2-0.5-0.1=1.8m</w:t>
      </w:r>
    </w:p>
    <w:p w:rsidR="005B360E" w:rsidRPr="00D736E0" w:rsidRDefault="005B360E" w:rsidP="00BB77D1">
      <w:pPr>
        <w:rPr>
          <w:rFonts w:ascii="Arial" w:eastAsiaTheme="minorEastAsia" w:hAnsi="Arial"/>
          <w:sz w:val="28"/>
          <w:szCs w:val="28"/>
          <w:rtl/>
        </w:rPr>
      </w:pPr>
      <w:r w:rsidRPr="00D736E0">
        <w:rPr>
          <w:rFonts w:ascii="Arial" w:eastAsiaTheme="minorEastAsia" w:hAnsi="Arial" w:hint="cs"/>
          <w:sz w:val="28"/>
          <w:szCs w:val="28"/>
          <w:rtl/>
        </w:rPr>
        <w:t>كمية الخرسانة المطلوبة= مقطع العمود *طول العمود</w:t>
      </w:r>
    </w:p>
    <w:p w:rsidR="005B360E" w:rsidRPr="00D736E0" w:rsidRDefault="005B360E" w:rsidP="005B360E">
      <w:pPr>
        <w:jc w:val="right"/>
        <w:rPr>
          <w:rFonts w:ascii="Arial" w:eastAsiaTheme="minorEastAsia" w:hAnsi="Arial"/>
          <w:sz w:val="28"/>
          <w:szCs w:val="28"/>
        </w:rPr>
      </w:pPr>
      <w:r w:rsidRPr="00D736E0">
        <w:rPr>
          <w:rFonts w:ascii="Arial" w:eastAsiaTheme="minorEastAsia" w:hAnsi="Arial"/>
          <w:sz w:val="28"/>
          <w:szCs w:val="28"/>
        </w:rPr>
        <w:t>1.8*(0.5*0.2</w:t>
      </w:r>
      <w:proofErr w:type="gramStart"/>
      <w:r w:rsidRPr="00D736E0">
        <w:rPr>
          <w:rFonts w:ascii="Arial" w:eastAsiaTheme="minorEastAsia" w:hAnsi="Arial"/>
          <w:sz w:val="28"/>
          <w:szCs w:val="28"/>
        </w:rPr>
        <w:t>)=</w:t>
      </w:r>
      <w:proofErr w:type="gramEnd"/>
      <w:r w:rsidRPr="00D736E0">
        <w:rPr>
          <w:rFonts w:ascii="Arial" w:eastAsiaTheme="minorEastAsia" w:hAnsi="Arial"/>
          <w:sz w:val="28"/>
          <w:szCs w:val="28"/>
        </w:rPr>
        <w:t>5.4m^3</w:t>
      </w:r>
    </w:p>
    <w:p w:rsidR="005B360E" w:rsidRPr="00D736E0" w:rsidRDefault="005B360E" w:rsidP="00645B3B">
      <w:pPr>
        <w:pStyle w:val="ListParagraph"/>
        <w:numPr>
          <w:ilvl w:val="0"/>
          <w:numId w:val="7"/>
        </w:numPr>
        <w:rPr>
          <w:rFonts w:ascii="Arial" w:eastAsiaTheme="minorEastAsia" w:hAnsi="Arial"/>
          <w:sz w:val="32"/>
          <w:szCs w:val="32"/>
          <w:rtl/>
        </w:rPr>
      </w:pPr>
      <w:r w:rsidRPr="00D736E0">
        <w:rPr>
          <w:rFonts w:ascii="Arial" w:eastAsiaTheme="minorEastAsia" w:hAnsi="Arial" w:hint="cs"/>
          <w:sz w:val="32"/>
          <w:szCs w:val="32"/>
          <w:rtl/>
        </w:rPr>
        <w:t>نسب المواد:</w:t>
      </w:r>
    </w:p>
    <w:p w:rsidR="005B360E" w:rsidRPr="00D736E0" w:rsidRDefault="005B360E" w:rsidP="005B360E">
      <w:pPr>
        <w:rPr>
          <w:rFonts w:ascii="Arial" w:eastAsiaTheme="minorEastAsia" w:hAnsi="Arial"/>
          <w:sz w:val="28"/>
          <w:szCs w:val="28"/>
        </w:rPr>
      </w:pPr>
      <w:r w:rsidRPr="00D736E0">
        <w:rPr>
          <w:rFonts w:ascii="Arial" w:eastAsiaTheme="minorEastAsia" w:hAnsi="Arial" w:hint="cs"/>
          <w:sz w:val="28"/>
          <w:szCs w:val="28"/>
          <w:rtl/>
        </w:rPr>
        <w:t>1/الاسمنت نضرب الكمية *</w:t>
      </w:r>
      <w:r w:rsidRPr="00D736E0">
        <w:rPr>
          <w:rFonts w:ascii="Arial" w:eastAsiaTheme="minorEastAsia" w:hAnsi="Arial"/>
          <w:sz w:val="28"/>
          <w:szCs w:val="28"/>
        </w:rPr>
        <w:t>330kg</w:t>
      </w:r>
    </w:p>
    <w:p w:rsidR="005B360E" w:rsidRPr="00D736E0" w:rsidRDefault="005B360E" w:rsidP="005B360E">
      <w:pPr>
        <w:rPr>
          <w:rFonts w:ascii="Arial" w:eastAsiaTheme="minorEastAsia" w:hAnsi="Arial"/>
          <w:sz w:val="28"/>
          <w:szCs w:val="28"/>
        </w:rPr>
      </w:pPr>
      <w:r w:rsidRPr="00D736E0">
        <w:rPr>
          <w:rFonts w:ascii="Arial" w:eastAsiaTheme="minorEastAsia" w:hAnsi="Arial" w:hint="cs"/>
          <w:sz w:val="28"/>
          <w:szCs w:val="28"/>
          <w:rtl/>
        </w:rPr>
        <w:t>2/الرمل=الكمية *</w:t>
      </w:r>
      <w:r w:rsidRPr="00D736E0">
        <w:rPr>
          <w:rFonts w:ascii="Arial" w:eastAsiaTheme="minorEastAsia" w:hAnsi="Arial"/>
          <w:sz w:val="28"/>
          <w:szCs w:val="28"/>
        </w:rPr>
        <w:t>0.43</w:t>
      </w:r>
      <w:r w:rsidRPr="00D736E0">
        <w:rPr>
          <w:rFonts w:ascii="Arial" w:eastAsiaTheme="minorEastAsia" w:hAnsi="Arial" w:hint="cs"/>
          <w:sz w:val="28"/>
          <w:szCs w:val="28"/>
          <w:rtl/>
        </w:rPr>
        <w:t>والحصى =الكمية *</w:t>
      </w:r>
      <w:r w:rsidRPr="00D736E0">
        <w:rPr>
          <w:rFonts w:ascii="Arial" w:eastAsiaTheme="minorEastAsia" w:hAnsi="Arial"/>
          <w:sz w:val="28"/>
          <w:szCs w:val="28"/>
        </w:rPr>
        <w:t>0.86</w:t>
      </w:r>
    </w:p>
    <w:p w:rsidR="005B360E" w:rsidRPr="00D736E0" w:rsidRDefault="005B360E" w:rsidP="005B360E">
      <w:pPr>
        <w:rPr>
          <w:rFonts w:ascii="Arial" w:eastAsiaTheme="minorEastAsia" w:hAnsi="Arial"/>
          <w:sz w:val="28"/>
          <w:szCs w:val="28"/>
          <w:rtl/>
        </w:rPr>
      </w:pPr>
      <w:r w:rsidRPr="00D736E0">
        <w:rPr>
          <w:rFonts w:ascii="Arial" w:eastAsiaTheme="minorEastAsia" w:hAnsi="Arial" w:hint="cs"/>
          <w:sz w:val="28"/>
          <w:szCs w:val="28"/>
          <w:rtl/>
        </w:rPr>
        <w:t xml:space="preserve">كما ذكرت آنفا نسبة تسليح الاعمدة من </w:t>
      </w:r>
      <w:r w:rsidRPr="00D736E0">
        <w:rPr>
          <w:rFonts w:ascii="Arial" w:eastAsiaTheme="minorEastAsia" w:hAnsi="Arial"/>
          <w:sz w:val="28"/>
          <w:szCs w:val="28"/>
        </w:rPr>
        <w:t>1-4%</w:t>
      </w:r>
      <w:r w:rsidRPr="00D736E0">
        <w:rPr>
          <w:rFonts w:ascii="Arial" w:eastAsiaTheme="minorEastAsia" w:hAnsi="Arial" w:hint="cs"/>
          <w:sz w:val="28"/>
          <w:szCs w:val="28"/>
          <w:rtl/>
        </w:rPr>
        <w:t>من حجم الخرسانة</w:t>
      </w:r>
    </w:p>
    <w:p w:rsidR="00D20579" w:rsidRPr="00D736E0" w:rsidRDefault="005B360E" w:rsidP="005B360E">
      <w:pPr>
        <w:rPr>
          <w:rFonts w:ascii="Arial" w:eastAsiaTheme="minorEastAsia" w:hAnsi="Arial"/>
          <w:sz w:val="28"/>
          <w:szCs w:val="28"/>
          <w:rtl/>
        </w:rPr>
      </w:pPr>
      <w:r w:rsidRPr="00D736E0">
        <w:rPr>
          <w:rFonts w:ascii="Arial" w:eastAsiaTheme="minorEastAsia" w:hAnsi="Arial" w:hint="cs"/>
          <w:sz w:val="28"/>
          <w:szCs w:val="28"/>
          <w:rtl/>
        </w:rPr>
        <w:t>نأخذ المتوسط</w:t>
      </w:r>
      <w:r w:rsidRPr="00D736E0">
        <w:rPr>
          <w:rFonts w:ascii="Arial" w:eastAsiaTheme="minorEastAsia" w:hAnsi="Arial"/>
          <w:sz w:val="28"/>
          <w:szCs w:val="28"/>
        </w:rPr>
        <w:t xml:space="preserve">2  =2.5%                                    </w:t>
      </w:r>
      <w:r w:rsidRPr="00D736E0">
        <w:rPr>
          <w:rFonts w:ascii="Arial" w:eastAsiaTheme="minorEastAsia" w:hAnsi="Arial" w:hint="cs"/>
          <w:sz w:val="28"/>
          <w:szCs w:val="28"/>
          <w:rtl/>
        </w:rPr>
        <w:t>/</w:t>
      </w:r>
      <w:r w:rsidRPr="00D736E0">
        <w:rPr>
          <w:rFonts w:ascii="Arial" w:eastAsiaTheme="minorEastAsia" w:hAnsi="Arial"/>
          <w:sz w:val="28"/>
          <w:szCs w:val="28"/>
        </w:rPr>
        <w:t>1+4)</w:t>
      </w:r>
      <w:r w:rsidR="00BB77D1" w:rsidRPr="00D736E0">
        <w:rPr>
          <w:rFonts w:ascii="Arial" w:eastAsiaTheme="minorEastAsia" w:hAnsi="Arial" w:hint="cs"/>
          <w:sz w:val="28"/>
          <w:szCs w:val="28"/>
          <w:rtl/>
        </w:rPr>
        <w:t xml:space="preserve"> </w:t>
      </w:r>
      <w:r w:rsidRPr="00D736E0">
        <w:rPr>
          <w:rFonts w:ascii="Arial" w:eastAsiaTheme="minorEastAsia" w:hAnsi="Arial" w:hint="cs"/>
          <w:sz w:val="28"/>
          <w:szCs w:val="28"/>
          <w:rtl/>
        </w:rPr>
        <w:t>)</w:t>
      </w:r>
    </w:p>
    <w:p w:rsidR="005B360E" w:rsidRPr="00D736E0" w:rsidRDefault="000A56FD" w:rsidP="005B360E">
      <w:pPr>
        <w:rPr>
          <w:rFonts w:ascii="Arial" w:eastAsiaTheme="minorEastAsia" w:hAnsi="Arial"/>
          <w:sz w:val="28"/>
          <w:szCs w:val="28"/>
          <w:rtl/>
        </w:rPr>
      </w:pPr>
      <w:r w:rsidRPr="00D736E0">
        <w:rPr>
          <w:rFonts w:ascii="Arial" w:eastAsiaTheme="minorEastAsia" w:hAnsi="Arial" w:hint="cs"/>
          <w:sz w:val="28"/>
          <w:szCs w:val="28"/>
          <w:rtl/>
        </w:rPr>
        <w:t>حجم الحديد =حجم الخرسانة *نسبة التسليح</w:t>
      </w:r>
    </w:p>
    <w:p w:rsidR="000A56FD" w:rsidRPr="00D736E0" w:rsidRDefault="000A56FD" w:rsidP="000A56FD">
      <w:pPr>
        <w:jc w:val="center"/>
        <w:rPr>
          <w:rFonts w:ascii="Arial" w:eastAsiaTheme="minorEastAsia" w:hAnsi="Arial"/>
          <w:sz w:val="28"/>
          <w:szCs w:val="28"/>
          <w:rtl/>
        </w:rPr>
      </w:pPr>
      <w:r w:rsidRPr="00D736E0">
        <w:rPr>
          <w:rFonts w:ascii="Arial" w:eastAsiaTheme="minorEastAsia" w:hAnsi="Arial"/>
          <w:sz w:val="28"/>
          <w:szCs w:val="28"/>
        </w:rPr>
        <w:t>5.4*2.5/100 = 0.135m^3</w:t>
      </w:r>
    </w:p>
    <w:p w:rsidR="000A56FD" w:rsidRPr="00D736E0" w:rsidRDefault="000A56FD" w:rsidP="000A56FD">
      <w:pPr>
        <w:rPr>
          <w:rFonts w:ascii="Arial" w:eastAsiaTheme="minorEastAsia" w:hAnsi="Arial"/>
          <w:sz w:val="28"/>
          <w:szCs w:val="28"/>
          <w:rtl/>
        </w:rPr>
      </w:pPr>
      <w:r w:rsidRPr="00D736E0">
        <w:rPr>
          <w:rFonts w:ascii="Arial" w:eastAsiaTheme="minorEastAsia" w:hAnsi="Arial" w:hint="cs"/>
          <w:sz w:val="28"/>
          <w:szCs w:val="28"/>
          <w:rtl/>
        </w:rPr>
        <w:t>وزن الحديد = حجم الحديد * كثافة الحديد</w:t>
      </w:r>
    </w:p>
    <w:p w:rsidR="000A56FD" w:rsidRPr="00D736E0" w:rsidRDefault="000A56FD" w:rsidP="000A56FD">
      <w:pPr>
        <w:jc w:val="center"/>
        <w:rPr>
          <w:rFonts w:ascii="Arial" w:eastAsiaTheme="minorEastAsia" w:hAnsi="Arial"/>
          <w:sz w:val="28"/>
          <w:szCs w:val="28"/>
        </w:rPr>
      </w:pPr>
      <w:r w:rsidRPr="00D736E0">
        <w:rPr>
          <w:rFonts w:ascii="Arial" w:eastAsiaTheme="minorEastAsia" w:hAnsi="Arial"/>
          <w:sz w:val="28"/>
          <w:szCs w:val="28"/>
        </w:rPr>
        <w:t>0.135*7850 =1059kg</w:t>
      </w:r>
    </w:p>
    <w:p w:rsidR="000A56FD" w:rsidRPr="00D736E0" w:rsidRDefault="000A56FD" w:rsidP="000A56FD">
      <w:pPr>
        <w:rPr>
          <w:rFonts w:ascii="Arial" w:eastAsiaTheme="minorEastAsia" w:hAnsi="Arial"/>
          <w:sz w:val="28"/>
          <w:szCs w:val="28"/>
        </w:rPr>
      </w:pPr>
      <w:r w:rsidRPr="00D736E0">
        <w:rPr>
          <w:rFonts w:ascii="Arial" w:eastAsiaTheme="minorEastAsia" w:hAnsi="Arial" w:hint="cs"/>
          <w:sz w:val="28"/>
          <w:szCs w:val="28"/>
          <w:rtl/>
        </w:rPr>
        <w:t xml:space="preserve">كثافة الحديد </w:t>
      </w:r>
      <w:r w:rsidRPr="00D736E0">
        <w:rPr>
          <w:rFonts w:ascii="Arial" w:eastAsiaTheme="minorEastAsia" w:hAnsi="Arial"/>
          <w:sz w:val="28"/>
          <w:szCs w:val="28"/>
        </w:rPr>
        <w:t>7850kg/m^3</w:t>
      </w:r>
    </w:p>
    <w:p w:rsidR="000A56FD" w:rsidRPr="00D736E0" w:rsidRDefault="000A56FD" w:rsidP="000A56FD">
      <w:pPr>
        <w:rPr>
          <w:rFonts w:ascii="Arial" w:eastAsiaTheme="minorEastAsia" w:hAnsi="Arial"/>
          <w:sz w:val="28"/>
          <w:szCs w:val="28"/>
        </w:rPr>
      </w:pPr>
    </w:p>
    <w:p w:rsidR="000A56FD" w:rsidRPr="00D736E0" w:rsidRDefault="000A56FD" w:rsidP="00645B3B">
      <w:pPr>
        <w:pStyle w:val="ListParagraph"/>
        <w:numPr>
          <w:ilvl w:val="0"/>
          <w:numId w:val="8"/>
        </w:numPr>
        <w:rPr>
          <w:rFonts w:ascii="Arial" w:eastAsiaTheme="minorEastAsia" w:hAnsi="Arial"/>
          <w:sz w:val="32"/>
          <w:szCs w:val="32"/>
          <w:rtl/>
        </w:rPr>
      </w:pPr>
      <w:r w:rsidRPr="00D736E0">
        <w:rPr>
          <w:rFonts w:ascii="Arial" w:eastAsiaTheme="minorEastAsia" w:hAnsi="Arial" w:hint="cs"/>
          <w:sz w:val="32"/>
          <w:szCs w:val="32"/>
          <w:rtl/>
        </w:rPr>
        <w:lastRenderedPageBreak/>
        <w:t>الأبيام:</w:t>
      </w:r>
    </w:p>
    <w:p w:rsidR="000A56FD" w:rsidRPr="00D736E0" w:rsidRDefault="000A56FD" w:rsidP="000A56FD">
      <w:pPr>
        <w:rPr>
          <w:rFonts w:ascii="Arial" w:eastAsiaTheme="minorEastAsia" w:hAnsi="Arial"/>
          <w:sz w:val="28"/>
          <w:szCs w:val="28"/>
          <w:rtl/>
        </w:rPr>
      </w:pPr>
      <w:r w:rsidRPr="00D736E0">
        <w:rPr>
          <w:rFonts w:ascii="Arial" w:eastAsiaTheme="minorEastAsia" w:hAnsi="Arial" w:hint="cs"/>
          <w:sz w:val="28"/>
          <w:szCs w:val="28"/>
          <w:rtl/>
        </w:rPr>
        <w:t>1/ نحسب الامتار الطولية الكلية للمبنى (الافقية ,الرأسية,المائلة)</w:t>
      </w:r>
    </w:p>
    <w:p w:rsidR="000A56FD" w:rsidRPr="00D736E0" w:rsidRDefault="000A56FD" w:rsidP="000A56FD">
      <w:pPr>
        <w:rPr>
          <w:rFonts w:ascii="Arial" w:eastAsiaTheme="minorEastAsia" w:hAnsi="Arial"/>
          <w:sz w:val="28"/>
          <w:szCs w:val="28"/>
          <w:rtl/>
        </w:rPr>
      </w:pPr>
      <w:r w:rsidRPr="00D736E0">
        <w:rPr>
          <w:rFonts w:ascii="Arial" w:eastAsiaTheme="minorEastAsia" w:hAnsi="Arial" w:hint="cs"/>
          <w:sz w:val="28"/>
          <w:szCs w:val="28"/>
          <w:rtl/>
        </w:rPr>
        <w:t>2/كمية الخرسانة المطلوبة لصب البيم =الامتار الطولية*مقطع البيم(العرض*الارتفاع او السماكة)</w:t>
      </w:r>
    </w:p>
    <w:p w:rsidR="000A56FD" w:rsidRPr="00D736E0" w:rsidRDefault="00207479" w:rsidP="000A56FD">
      <w:pPr>
        <w:rPr>
          <w:rFonts w:ascii="Arial" w:eastAsiaTheme="minorEastAsia" w:hAnsi="Arial"/>
          <w:sz w:val="28"/>
          <w:szCs w:val="28"/>
          <w:rtl/>
        </w:rPr>
      </w:pPr>
      <w:r w:rsidRPr="00D736E0">
        <w:rPr>
          <w:rFonts w:ascii="Arial" w:eastAsiaTheme="minorEastAsia" w:hAnsi="Arial" w:hint="cs"/>
          <w:sz w:val="28"/>
          <w:szCs w:val="28"/>
          <w:rtl/>
        </w:rPr>
        <w:t>3/نسب المواد</w:t>
      </w:r>
    </w:p>
    <w:p w:rsidR="00207479" w:rsidRPr="00D736E0" w:rsidRDefault="00207479" w:rsidP="000A56FD">
      <w:pPr>
        <w:rPr>
          <w:rFonts w:ascii="Arial" w:eastAsiaTheme="minorEastAsia" w:hAnsi="Arial"/>
          <w:sz w:val="28"/>
          <w:szCs w:val="28"/>
        </w:rPr>
      </w:pPr>
      <w:r w:rsidRPr="00D736E0">
        <w:rPr>
          <w:rFonts w:ascii="Arial" w:eastAsiaTheme="minorEastAsia" w:hAnsi="Arial" w:hint="cs"/>
          <w:sz w:val="28"/>
          <w:szCs w:val="28"/>
          <w:rtl/>
        </w:rPr>
        <w:t>الاسمنت= الكمية *</w:t>
      </w:r>
      <w:r w:rsidRPr="00D736E0">
        <w:rPr>
          <w:rFonts w:ascii="Arial" w:eastAsiaTheme="minorEastAsia" w:hAnsi="Arial"/>
          <w:sz w:val="28"/>
          <w:szCs w:val="28"/>
        </w:rPr>
        <w:t>330kg</w:t>
      </w:r>
    </w:p>
    <w:p w:rsidR="00207479" w:rsidRPr="00D736E0" w:rsidRDefault="00207479" w:rsidP="00207479">
      <w:pPr>
        <w:rPr>
          <w:rFonts w:ascii="Arial" w:eastAsiaTheme="minorEastAsia" w:hAnsi="Arial"/>
          <w:sz w:val="28"/>
          <w:szCs w:val="28"/>
          <w:rtl/>
        </w:rPr>
      </w:pPr>
      <w:r w:rsidRPr="00D736E0">
        <w:rPr>
          <w:rFonts w:ascii="Arial" w:eastAsiaTheme="minorEastAsia" w:hAnsi="Arial" w:hint="cs"/>
          <w:sz w:val="28"/>
          <w:szCs w:val="28"/>
          <w:rtl/>
        </w:rPr>
        <w:t>الرمل=الكمية*</w:t>
      </w:r>
      <w:r w:rsidRPr="00D736E0">
        <w:rPr>
          <w:rFonts w:ascii="Arial" w:eastAsiaTheme="minorEastAsia" w:hAnsi="Arial"/>
          <w:sz w:val="28"/>
          <w:szCs w:val="28"/>
        </w:rPr>
        <w:t>0.43</w:t>
      </w:r>
      <w:r w:rsidRPr="00D736E0">
        <w:rPr>
          <w:rFonts w:ascii="Arial" w:eastAsiaTheme="minorEastAsia" w:hAnsi="Arial" w:hint="cs"/>
          <w:sz w:val="28"/>
          <w:szCs w:val="28"/>
          <w:rtl/>
        </w:rPr>
        <w:t>والحصى=الكمية*</w:t>
      </w:r>
      <w:r w:rsidRPr="00D736E0">
        <w:rPr>
          <w:rFonts w:ascii="Arial" w:eastAsiaTheme="minorEastAsia" w:hAnsi="Arial"/>
          <w:sz w:val="28"/>
          <w:szCs w:val="28"/>
        </w:rPr>
        <w:t>0.86</w:t>
      </w:r>
    </w:p>
    <w:p w:rsidR="00207479" w:rsidRPr="00D736E0" w:rsidRDefault="00207479" w:rsidP="00645B3B">
      <w:pPr>
        <w:pStyle w:val="ListParagraph"/>
        <w:numPr>
          <w:ilvl w:val="0"/>
          <w:numId w:val="9"/>
        </w:numPr>
        <w:rPr>
          <w:rFonts w:ascii="Arial" w:eastAsiaTheme="minorEastAsia" w:hAnsi="Arial"/>
          <w:sz w:val="32"/>
          <w:szCs w:val="32"/>
          <w:rtl/>
        </w:rPr>
      </w:pPr>
      <w:r w:rsidRPr="00D736E0">
        <w:rPr>
          <w:rFonts w:ascii="Arial" w:eastAsiaTheme="minorEastAsia" w:hAnsi="Arial" w:hint="cs"/>
          <w:sz w:val="32"/>
          <w:szCs w:val="32"/>
          <w:rtl/>
        </w:rPr>
        <w:t>تسليح البيم:</w:t>
      </w:r>
    </w:p>
    <w:p w:rsidR="00207479" w:rsidRPr="00D736E0" w:rsidRDefault="00207479" w:rsidP="00207479">
      <w:pPr>
        <w:rPr>
          <w:rFonts w:ascii="Arial" w:eastAsiaTheme="minorEastAsia" w:hAnsi="Arial"/>
          <w:sz w:val="32"/>
          <w:szCs w:val="32"/>
          <w:rtl/>
        </w:rPr>
      </w:pPr>
      <w:r w:rsidRPr="00D736E0">
        <w:rPr>
          <w:rFonts w:ascii="Arial" w:eastAsiaTheme="minorEastAsia" w:hAnsi="Arial" w:hint="cs"/>
          <w:sz w:val="32"/>
          <w:szCs w:val="32"/>
          <w:rtl/>
        </w:rPr>
        <w:t>الطريقة الاولى:</w:t>
      </w:r>
    </w:p>
    <w:p w:rsidR="00207479" w:rsidRPr="00D736E0" w:rsidRDefault="00207479" w:rsidP="00207479">
      <w:pPr>
        <w:rPr>
          <w:rFonts w:ascii="Arial" w:eastAsiaTheme="minorEastAsia" w:hAnsi="Arial"/>
          <w:sz w:val="28"/>
          <w:szCs w:val="28"/>
          <w:rtl/>
        </w:rPr>
      </w:pPr>
      <w:r w:rsidRPr="00D736E0">
        <w:rPr>
          <w:rFonts w:ascii="Arial" w:eastAsiaTheme="minorEastAsia" w:hAnsi="Arial" w:hint="cs"/>
          <w:sz w:val="28"/>
          <w:szCs w:val="28"/>
          <w:rtl/>
        </w:rPr>
        <w:t>المعطيات:</w:t>
      </w:r>
    </w:p>
    <w:p w:rsidR="00207479" w:rsidRPr="00D736E0" w:rsidRDefault="00207479" w:rsidP="00207479">
      <w:pPr>
        <w:rPr>
          <w:rFonts w:ascii="Arial" w:eastAsiaTheme="minorEastAsia" w:hAnsi="Arial"/>
          <w:i/>
          <w:sz w:val="28"/>
          <w:szCs w:val="28"/>
          <w:rtl/>
        </w:rPr>
      </w:pPr>
      <w:r w:rsidRPr="00D736E0">
        <w:rPr>
          <w:rFonts w:ascii="Arial" w:eastAsiaTheme="minorEastAsia" w:hAnsi="Arial" w:hint="cs"/>
          <w:sz w:val="28"/>
          <w:szCs w:val="28"/>
          <w:rtl/>
        </w:rPr>
        <w:t xml:space="preserve">1/ قطر السيخ </w:t>
      </w:r>
      <m:oMath>
        <m:r>
          <m:rPr>
            <m:sty m:val="p"/>
          </m:rPr>
          <w:rPr>
            <w:rFonts w:ascii="Cambria Math" w:eastAsiaTheme="minorEastAsia" w:hAnsi="Cambria Math" w:cs="Cambria Math" w:hint="cs"/>
            <w:sz w:val="28"/>
            <w:szCs w:val="28"/>
            <w:rtl/>
          </w:rPr>
          <m:t>∅</m:t>
        </m:r>
        <m:r>
          <m:rPr>
            <m:sty m:val="p"/>
          </m:rPr>
          <w:rPr>
            <w:rFonts w:ascii="Cambria Math" w:eastAsiaTheme="minorEastAsia" w:hAnsi="Cambria Math"/>
            <w:sz w:val="28"/>
            <w:szCs w:val="28"/>
          </w:rPr>
          <m:t>16</m:t>
        </m:r>
      </m:oMath>
    </w:p>
    <w:p w:rsidR="00207479" w:rsidRPr="00D736E0" w:rsidRDefault="00207479" w:rsidP="00207479">
      <w:pPr>
        <w:rPr>
          <w:rFonts w:ascii="Arial" w:eastAsiaTheme="minorEastAsia" w:hAnsi="Arial"/>
          <w:i/>
          <w:sz w:val="28"/>
          <w:szCs w:val="28"/>
          <w:rtl/>
        </w:rPr>
      </w:pPr>
      <w:r w:rsidRPr="00D736E0">
        <w:rPr>
          <w:rFonts w:ascii="Arial" w:eastAsiaTheme="minorEastAsia" w:hAnsi="Arial" w:hint="cs"/>
          <w:i/>
          <w:sz w:val="28"/>
          <w:szCs w:val="28"/>
          <w:rtl/>
        </w:rPr>
        <w:t xml:space="preserve">2/ مقطع البيم </w:t>
      </w:r>
      <w:r w:rsidRPr="00D736E0">
        <w:rPr>
          <w:rFonts w:ascii="Arial" w:eastAsiaTheme="minorEastAsia" w:hAnsi="Arial"/>
          <w:i/>
          <w:sz w:val="28"/>
          <w:szCs w:val="28"/>
        </w:rPr>
        <w:t>0.5*0.2</w:t>
      </w:r>
    </w:p>
    <w:p w:rsidR="00207479" w:rsidRPr="00D736E0" w:rsidRDefault="00207479" w:rsidP="00207479">
      <w:pPr>
        <w:rPr>
          <w:rFonts w:ascii="Arial" w:eastAsiaTheme="minorEastAsia" w:hAnsi="Arial"/>
          <w:i/>
          <w:sz w:val="28"/>
          <w:szCs w:val="28"/>
          <w:rtl/>
        </w:rPr>
      </w:pPr>
      <w:r w:rsidRPr="00D736E0">
        <w:rPr>
          <w:rFonts w:ascii="Arial" w:eastAsiaTheme="minorEastAsia" w:hAnsi="Arial" w:hint="cs"/>
          <w:i/>
          <w:sz w:val="28"/>
          <w:szCs w:val="28"/>
          <w:rtl/>
        </w:rPr>
        <w:t xml:space="preserve">3/ عدد السيخ في البيم </w:t>
      </w:r>
      <w:r w:rsidRPr="00D736E0">
        <w:rPr>
          <w:rFonts w:ascii="Arial" w:eastAsiaTheme="minorEastAsia" w:hAnsi="Arial"/>
          <w:i/>
          <w:sz w:val="28"/>
          <w:szCs w:val="28"/>
        </w:rPr>
        <w:t>6</w:t>
      </w:r>
      <w:r w:rsidRPr="00D736E0">
        <w:rPr>
          <w:rFonts w:ascii="Arial" w:eastAsiaTheme="minorEastAsia" w:hAnsi="Arial" w:hint="cs"/>
          <w:i/>
          <w:sz w:val="28"/>
          <w:szCs w:val="28"/>
          <w:rtl/>
        </w:rPr>
        <w:t>سيخات</w:t>
      </w:r>
    </w:p>
    <w:p w:rsidR="00207479" w:rsidRPr="00D736E0" w:rsidRDefault="00207479" w:rsidP="00207479">
      <w:pPr>
        <w:rPr>
          <w:rFonts w:ascii="Arial" w:eastAsiaTheme="minorEastAsia" w:hAnsi="Arial"/>
          <w:i/>
          <w:sz w:val="28"/>
          <w:szCs w:val="28"/>
          <w:rtl/>
        </w:rPr>
      </w:pPr>
      <w:r w:rsidRPr="00D736E0">
        <w:rPr>
          <w:rFonts w:ascii="Arial" w:eastAsiaTheme="minorEastAsia" w:hAnsi="Arial" w:hint="cs"/>
          <w:i/>
          <w:sz w:val="28"/>
          <w:szCs w:val="28"/>
          <w:rtl/>
        </w:rPr>
        <w:t>طريقة الحساب:</w:t>
      </w:r>
    </w:p>
    <w:p w:rsidR="00207479" w:rsidRPr="00D736E0" w:rsidRDefault="00207479" w:rsidP="00207479">
      <w:pPr>
        <w:rPr>
          <w:rFonts w:ascii="Arial" w:eastAsiaTheme="minorEastAsia" w:hAnsi="Arial"/>
          <w:i/>
          <w:sz w:val="28"/>
          <w:szCs w:val="28"/>
          <w:rtl/>
        </w:rPr>
      </w:pPr>
      <w:r w:rsidRPr="00D736E0">
        <w:rPr>
          <w:rFonts w:ascii="Arial" w:eastAsiaTheme="minorEastAsia" w:hAnsi="Arial" w:hint="cs"/>
          <w:i/>
          <w:sz w:val="28"/>
          <w:szCs w:val="28"/>
          <w:rtl/>
        </w:rPr>
        <w:t xml:space="preserve">الامتار الطولية الكلية * عدد السيخ= </w:t>
      </w:r>
      <w:r w:rsidRPr="00D736E0">
        <w:rPr>
          <w:rFonts w:ascii="Arial" w:eastAsiaTheme="minorEastAsia" w:hAnsi="Arial"/>
          <w:i/>
          <w:sz w:val="28"/>
          <w:szCs w:val="28"/>
        </w:rPr>
        <w:t>x</w:t>
      </w:r>
      <w:r w:rsidRPr="00D736E0">
        <w:rPr>
          <w:rFonts w:ascii="Arial" w:eastAsiaTheme="minorEastAsia" w:hAnsi="Arial" w:hint="cs"/>
          <w:i/>
          <w:sz w:val="28"/>
          <w:szCs w:val="28"/>
          <w:rtl/>
        </w:rPr>
        <w:t>متر طولي من السيخ</w:t>
      </w:r>
    </w:p>
    <w:p w:rsidR="00207479" w:rsidRPr="00D736E0" w:rsidRDefault="00207479" w:rsidP="00207479">
      <w:pPr>
        <w:rPr>
          <w:rFonts w:ascii="Arial" w:eastAsiaTheme="minorEastAsia" w:hAnsi="Arial"/>
          <w:i/>
          <w:sz w:val="28"/>
          <w:szCs w:val="28"/>
        </w:rPr>
      </w:pPr>
      <w:r w:rsidRPr="00D736E0">
        <w:rPr>
          <w:rFonts w:ascii="Arial" w:eastAsiaTheme="minorEastAsia" w:hAnsi="Arial" w:hint="cs"/>
          <w:i/>
          <w:sz w:val="28"/>
          <w:szCs w:val="28"/>
          <w:rtl/>
        </w:rPr>
        <w:t>عددالسيخ المطلوب =</w:t>
      </w:r>
      <w:r w:rsidRPr="00D736E0">
        <w:rPr>
          <w:rFonts w:ascii="Arial" w:eastAsiaTheme="minorEastAsia" w:hAnsi="Arial"/>
          <w:i/>
          <w:sz w:val="28"/>
          <w:szCs w:val="28"/>
        </w:rPr>
        <w:t>x/12</w:t>
      </w:r>
    </w:p>
    <w:p w:rsidR="00207479" w:rsidRPr="00D736E0" w:rsidRDefault="007F095B" w:rsidP="007F095B">
      <w:pPr>
        <w:jc w:val="right"/>
        <w:rPr>
          <w:rFonts w:ascii="Arial" w:eastAsiaTheme="minorEastAsia" w:hAnsi="Arial"/>
          <w:iCs/>
          <w:sz w:val="28"/>
          <w:szCs w:val="28"/>
          <w:rtl/>
        </w:rPr>
      </w:pPr>
      <w:r w:rsidRPr="00D736E0">
        <w:rPr>
          <w:rFonts w:ascii="Arial" w:eastAsiaTheme="minorEastAsia" w:hAnsi="Arial"/>
          <w:iCs/>
          <w:sz w:val="28"/>
          <w:szCs w:val="28"/>
        </w:rPr>
        <w:t>12</w:t>
      </w:r>
      <m:oMath>
        <m:r>
          <w:rPr>
            <w:rFonts w:ascii="Cambria Math" w:eastAsiaTheme="minorEastAsia" w:hAnsi="Cambria Math"/>
            <w:sz w:val="28"/>
            <w:szCs w:val="28"/>
            <w:rtl/>
          </w:rPr>
          <m:t>≡</m:t>
        </m:r>
        <m:r>
          <m:rPr>
            <m:sty m:val="p"/>
          </m:rPr>
          <w:rPr>
            <w:rFonts w:ascii="Cambria Math" w:eastAsiaTheme="minorEastAsia" w:hAnsi="Cambria Math"/>
            <w:sz w:val="28"/>
            <w:szCs w:val="28"/>
            <w:rtl/>
          </w:rPr>
          <m:t>السيخة طول</m:t>
        </m:r>
      </m:oMath>
    </w:p>
    <w:p w:rsidR="007F095B" w:rsidRPr="00D736E0" w:rsidRDefault="007F095B" w:rsidP="007F095B">
      <w:pPr>
        <w:rPr>
          <w:rFonts w:ascii="Arial" w:eastAsiaTheme="minorEastAsia" w:hAnsi="Arial"/>
          <w:iCs/>
          <w:sz w:val="28"/>
          <w:szCs w:val="28"/>
        </w:rPr>
      </w:pPr>
    </w:p>
    <w:p w:rsidR="007F095B" w:rsidRPr="00D736E0" w:rsidRDefault="007F095B" w:rsidP="007F095B">
      <w:pPr>
        <w:rPr>
          <w:rFonts w:ascii="Arial" w:eastAsiaTheme="minorEastAsia" w:hAnsi="Arial"/>
          <w:i/>
          <w:sz w:val="32"/>
          <w:szCs w:val="32"/>
          <w:rtl/>
        </w:rPr>
      </w:pPr>
      <w:r w:rsidRPr="00D736E0">
        <w:rPr>
          <w:rFonts w:ascii="Arial" w:eastAsiaTheme="minorEastAsia" w:hAnsi="Arial" w:hint="cs"/>
          <w:iCs/>
          <w:sz w:val="32"/>
          <w:szCs w:val="32"/>
          <w:rtl/>
        </w:rPr>
        <w:t>الطريقة الثانية:</w:t>
      </w:r>
    </w:p>
    <w:p w:rsidR="007F095B" w:rsidRPr="00D736E0" w:rsidRDefault="007F095B" w:rsidP="007F095B">
      <w:pPr>
        <w:rPr>
          <w:rFonts w:ascii="Arial" w:eastAsiaTheme="minorEastAsia" w:hAnsi="Arial"/>
          <w:i/>
          <w:sz w:val="28"/>
          <w:szCs w:val="28"/>
          <w:rtl/>
        </w:rPr>
      </w:pPr>
      <w:r w:rsidRPr="00D736E0">
        <w:rPr>
          <w:rFonts w:ascii="Arial" w:eastAsiaTheme="minorEastAsia" w:hAnsi="Arial" w:hint="cs"/>
          <w:i/>
          <w:sz w:val="28"/>
          <w:szCs w:val="28"/>
          <w:rtl/>
        </w:rPr>
        <w:t xml:space="preserve">نسبة تسليح الابيام من </w:t>
      </w:r>
      <w:r w:rsidRPr="00D736E0">
        <w:rPr>
          <w:rFonts w:ascii="Arial" w:eastAsiaTheme="minorEastAsia" w:hAnsi="Arial"/>
          <w:i/>
          <w:sz w:val="28"/>
          <w:szCs w:val="28"/>
        </w:rPr>
        <w:t>1-2%</w:t>
      </w:r>
      <w:r w:rsidRPr="00D736E0">
        <w:rPr>
          <w:rFonts w:ascii="Arial" w:eastAsiaTheme="minorEastAsia" w:hAnsi="Arial" w:hint="cs"/>
          <w:i/>
          <w:sz w:val="28"/>
          <w:szCs w:val="28"/>
          <w:rtl/>
        </w:rPr>
        <w:t>من حجم الخرسانة</w:t>
      </w:r>
    </w:p>
    <w:p w:rsidR="007F095B" w:rsidRPr="00D736E0" w:rsidRDefault="007F095B" w:rsidP="007F095B">
      <w:pPr>
        <w:rPr>
          <w:rFonts w:ascii="Arial" w:eastAsiaTheme="minorEastAsia" w:hAnsi="Arial"/>
          <w:i/>
          <w:sz w:val="28"/>
          <w:szCs w:val="28"/>
          <w:rtl/>
        </w:rPr>
      </w:pPr>
      <w:r w:rsidRPr="00D736E0">
        <w:rPr>
          <w:rFonts w:ascii="Arial" w:eastAsiaTheme="minorEastAsia" w:hAnsi="Arial" w:hint="cs"/>
          <w:i/>
          <w:sz w:val="28"/>
          <w:szCs w:val="28"/>
          <w:rtl/>
        </w:rPr>
        <w:t>نأخذ المتوسط=</w:t>
      </w:r>
      <w:r w:rsidRPr="00D736E0">
        <w:rPr>
          <w:rFonts w:ascii="Arial" w:eastAsiaTheme="minorEastAsia" w:hAnsi="Arial"/>
          <w:i/>
          <w:sz w:val="28"/>
          <w:szCs w:val="28"/>
        </w:rPr>
        <w:t>1.5%</w:t>
      </w:r>
    </w:p>
    <w:p w:rsidR="007F095B" w:rsidRPr="00D736E0" w:rsidRDefault="007F095B" w:rsidP="007F095B">
      <w:pPr>
        <w:rPr>
          <w:rFonts w:ascii="Arial" w:eastAsiaTheme="minorEastAsia" w:hAnsi="Arial"/>
          <w:i/>
          <w:sz w:val="28"/>
          <w:szCs w:val="28"/>
          <w:rtl/>
        </w:rPr>
      </w:pPr>
      <w:r w:rsidRPr="00D736E0">
        <w:rPr>
          <w:rFonts w:ascii="Arial" w:eastAsiaTheme="minorEastAsia" w:hAnsi="Arial" w:hint="cs"/>
          <w:i/>
          <w:sz w:val="28"/>
          <w:szCs w:val="28"/>
          <w:rtl/>
        </w:rPr>
        <w:t>حجم الحديد=حجم الخرسانة *نسبة التسليح</w:t>
      </w:r>
    </w:p>
    <w:p w:rsidR="007F095B" w:rsidRPr="00D736E0" w:rsidRDefault="007F095B" w:rsidP="007F095B">
      <w:pPr>
        <w:rPr>
          <w:rFonts w:ascii="Arial" w:eastAsiaTheme="minorEastAsia" w:hAnsi="Arial"/>
          <w:i/>
          <w:sz w:val="28"/>
          <w:szCs w:val="28"/>
          <w:rtl/>
        </w:rPr>
      </w:pPr>
      <w:r w:rsidRPr="00D736E0">
        <w:rPr>
          <w:rFonts w:ascii="Arial" w:eastAsiaTheme="minorEastAsia" w:hAnsi="Arial" w:hint="cs"/>
          <w:i/>
          <w:sz w:val="28"/>
          <w:szCs w:val="28"/>
          <w:rtl/>
        </w:rPr>
        <w:t>وزن الحديد = الحجم * الكثافة</w:t>
      </w:r>
    </w:p>
    <w:p w:rsidR="007F095B" w:rsidRPr="00D736E0" w:rsidRDefault="007F095B" w:rsidP="007F095B">
      <w:pPr>
        <w:rPr>
          <w:rFonts w:ascii="Arial" w:eastAsiaTheme="minorEastAsia" w:hAnsi="Arial"/>
          <w:i/>
          <w:sz w:val="28"/>
          <w:szCs w:val="28"/>
          <w:rtl/>
        </w:rPr>
      </w:pPr>
      <w:r w:rsidRPr="00D736E0">
        <w:rPr>
          <w:rFonts w:ascii="Arial" w:eastAsiaTheme="minorEastAsia" w:hAnsi="Arial" w:hint="cs"/>
          <w:i/>
          <w:sz w:val="28"/>
          <w:szCs w:val="28"/>
          <w:rtl/>
        </w:rPr>
        <w:t>حساب الكانات:</w:t>
      </w:r>
    </w:p>
    <w:p w:rsidR="007F095B" w:rsidRPr="00D736E0" w:rsidRDefault="007F095B" w:rsidP="007F095B">
      <w:pPr>
        <w:rPr>
          <w:rFonts w:ascii="Arial" w:eastAsiaTheme="minorEastAsia" w:hAnsi="Arial"/>
          <w:i/>
          <w:sz w:val="28"/>
          <w:szCs w:val="28"/>
          <w:rtl/>
        </w:rPr>
      </w:pPr>
      <w:r w:rsidRPr="00D736E0">
        <w:rPr>
          <w:rFonts w:ascii="Arial" w:eastAsiaTheme="minorEastAsia" w:hAnsi="Arial" w:hint="cs"/>
          <w:i/>
          <w:sz w:val="28"/>
          <w:szCs w:val="28"/>
          <w:rtl/>
        </w:rPr>
        <w:lastRenderedPageBreak/>
        <w:t xml:space="preserve">عدد قطع الكانات=الامتار الطولية الكلية / المسافة بين الكانات </w:t>
      </w:r>
    </w:p>
    <w:p w:rsidR="007F095B" w:rsidRPr="00D736E0" w:rsidRDefault="008E09C0" w:rsidP="008E09C0">
      <w:pPr>
        <w:rPr>
          <w:rFonts w:ascii="Arial" w:eastAsiaTheme="minorEastAsia" w:hAnsi="Arial"/>
          <w:i/>
          <w:sz w:val="28"/>
          <w:szCs w:val="28"/>
          <w:rtl/>
        </w:rPr>
      </w:pPr>
      <w:r w:rsidRPr="00D736E0">
        <w:rPr>
          <w:rFonts w:ascii="Arial" w:eastAsiaTheme="minorEastAsia" w:hAnsi="Arial" w:hint="cs"/>
          <w:i/>
          <w:sz w:val="28"/>
          <w:szCs w:val="28"/>
          <w:rtl/>
        </w:rPr>
        <w:t xml:space="preserve">ونوجد طول الكانة من العلاقة </w:t>
      </w:r>
      <w:r w:rsidRPr="00D736E0">
        <w:rPr>
          <w:rFonts w:ascii="Arial" w:eastAsiaTheme="minorEastAsia" w:hAnsi="Arial"/>
          <w:i/>
          <w:sz w:val="28"/>
          <w:szCs w:val="28"/>
        </w:rPr>
        <w:t xml:space="preserve">2x+2y+10 </w:t>
      </w:r>
      <m:oMath>
        <m:r>
          <w:rPr>
            <w:rFonts w:ascii="Cambria Math" w:eastAsiaTheme="minorEastAsia" w:hAnsi="Cambria Math" w:cs="Cambria Math" w:hint="cs"/>
            <w:sz w:val="28"/>
            <w:szCs w:val="28"/>
            <w:rtl/>
          </w:rPr>
          <m:t>∅</m:t>
        </m:r>
      </m:oMath>
    </w:p>
    <w:p w:rsidR="008E09C0" w:rsidRPr="00D736E0" w:rsidRDefault="008E09C0" w:rsidP="008E09C0">
      <w:pPr>
        <w:rPr>
          <w:rFonts w:ascii="Arial" w:eastAsiaTheme="minorEastAsia" w:hAnsi="Arial"/>
          <w:i/>
          <w:sz w:val="28"/>
          <w:szCs w:val="28"/>
          <w:rtl/>
        </w:rPr>
      </w:pPr>
    </w:p>
    <w:p w:rsidR="008E09C0" w:rsidRPr="00D736E0" w:rsidRDefault="008E09C0" w:rsidP="00645B3B">
      <w:pPr>
        <w:pStyle w:val="ListParagraph"/>
        <w:numPr>
          <w:ilvl w:val="0"/>
          <w:numId w:val="10"/>
        </w:numPr>
        <w:rPr>
          <w:rFonts w:ascii="Arial" w:eastAsiaTheme="minorEastAsia" w:hAnsi="Arial"/>
          <w:i/>
          <w:sz w:val="32"/>
          <w:szCs w:val="32"/>
          <w:rtl/>
        </w:rPr>
      </w:pPr>
      <w:r w:rsidRPr="00D736E0">
        <w:rPr>
          <w:rFonts w:ascii="Arial" w:eastAsiaTheme="minorEastAsia" w:hAnsi="Arial" w:hint="cs"/>
          <w:i/>
          <w:sz w:val="32"/>
          <w:szCs w:val="32"/>
          <w:rtl/>
        </w:rPr>
        <w:t>العمود الطويل:</w:t>
      </w:r>
    </w:p>
    <w:p w:rsidR="008E09C0" w:rsidRPr="00D736E0" w:rsidRDefault="008E09C0" w:rsidP="008E09C0">
      <w:pPr>
        <w:rPr>
          <w:rFonts w:ascii="Arial" w:eastAsiaTheme="minorEastAsia" w:hAnsi="Arial"/>
          <w:i/>
          <w:sz w:val="28"/>
          <w:szCs w:val="28"/>
          <w:rtl/>
        </w:rPr>
      </w:pPr>
      <w:r w:rsidRPr="00D736E0">
        <w:rPr>
          <w:rFonts w:ascii="Arial" w:eastAsiaTheme="minorEastAsia" w:hAnsi="Arial" w:hint="cs"/>
          <w:i/>
          <w:sz w:val="28"/>
          <w:szCs w:val="28"/>
          <w:rtl/>
        </w:rPr>
        <w:t>حساب سيخة واحدة من العمود الطويل</w:t>
      </w:r>
    </w:p>
    <w:p w:rsidR="008E09C0" w:rsidRPr="00D736E0" w:rsidRDefault="008E09C0" w:rsidP="008E09C0">
      <w:pPr>
        <w:rPr>
          <w:rFonts w:ascii="Arial" w:eastAsiaTheme="minorEastAsia" w:hAnsi="Arial"/>
          <w:i/>
          <w:sz w:val="28"/>
          <w:szCs w:val="28"/>
          <w:rtl/>
        </w:rPr>
      </w:pPr>
      <w:r w:rsidRPr="00D736E0">
        <w:rPr>
          <w:rFonts w:ascii="Arial" w:eastAsiaTheme="minorEastAsia" w:hAnsi="Arial" w:hint="cs"/>
          <w:i/>
          <w:sz w:val="28"/>
          <w:szCs w:val="28"/>
          <w:rtl/>
        </w:rPr>
        <w:t>المعطيات:</w:t>
      </w:r>
    </w:p>
    <w:p w:rsidR="008E09C0" w:rsidRPr="00D736E0" w:rsidRDefault="008E09C0" w:rsidP="008E09C0">
      <w:pPr>
        <w:rPr>
          <w:rFonts w:ascii="Arial" w:eastAsiaTheme="minorEastAsia" w:hAnsi="Arial"/>
          <w:i/>
          <w:sz w:val="28"/>
          <w:szCs w:val="28"/>
        </w:rPr>
      </w:pPr>
      <w:r w:rsidRPr="00D736E0">
        <w:rPr>
          <w:rFonts w:ascii="Arial" w:eastAsiaTheme="minorEastAsia" w:hAnsi="Arial" w:hint="cs"/>
          <w:i/>
          <w:sz w:val="28"/>
          <w:szCs w:val="28"/>
          <w:rtl/>
        </w:rPr>
        <w:t xml:space="preserve">1/ابعاد العمود </w:t>
      </w:r>
      <w:r w:rsidRPr="00D736E0">
        <w:rPr>
          <w:rFonts w:ascii="Arial" w:eastAsiaTheme="minorEastAsia" w:hAnsi="Arial"/>
          <w:i/>
          <w:sz w:val="28"/>
          <w:szCs w:val="28"/>
        </w:rPr>
        <w:t>0.5*0.2m</w:t>
      </w:r>
    </w:p>
    <w:p w:rsidR="008E09C0" w:rsidRPr="00D736E0" w:rsidRDefault="008E09C0" w:rsidP="008E09C0">
      <w:pPr>
        <w:rPr>
          <w:rFonts w:ascii="Arial" w:eastAsiaTheme="minorEastAsia" w:hAnsi="Arial"/>
          <w:i/>
          <w:sz w:val="28"/>
          <w:szCs w:val="28"/>
          <w:rtl/>
        </w:rPr>
      </w:pPr>
      <w:r w:rsidRPr="00D736E0">
        <w:rPr>
          <w:rFonts w:ascii="Arial" w:eastAsiaTheme="minorEastAsia" w:hAnsi="Arial" w:hint="cs"/>
          <w:i/>
          <w:sz w:val="28"/>
          <w:szCs w:val="28"/>
          <w:rtl/>
        </w:rPr>
        <w:t xml:space="preserve">2/قطر السيخ </w:t>
      </w:r>
      <m:oMath>
        <m:r>
          <m:rPr>
            <m:sty m:val="p"/>
          </m:rPr>
          <w:rPr>
            <w:rFonts w:ascii="Cambria Math" w:eastAsiaTheme="minorEastAsia" w:hAnsi="Cambria Math" w:cs="Cambria Math" w:hint="cs"/>
            <w:sz w:val="28"/>
            <w:szCs w:val="28"/>
            <w:rtl/>
          </w:rPr>
          <m:t>∅</m:t>
        </m:r>
        <m:r>
          <m:rPr>
            <m:sty m:val="p"/>
          </m:rPr>
          <w:rPr>
            <w:rFonts w:ascii="Cambria Math" w:eastAsiaTheme="minorEastAsia" w:hAnsi="Cambria Math"/>
            <w:sz w:val="28"/>
            <w:szCs w:val="28"/>
          </w:rPr>
          <m:t>16</m:t>
        </m:r>
      </m:oMath>
    </w:p>
    <w:p w:rsidR="008E09C0" w:rsidRPr="00D736E0" w:rsidRDefault="008E09C0" w:rsidP="008E09C0">
      <w:pPr>
        <w:rPr>
          <w:rFonts w:ascii="Arial" w:eastAsiaTheme="minorEastAsia" w:hAnsi="Arial"/>
          <w:i/>
          <w:sz w:val="28"/>
          <w:szCs w:val="28"/>
        </w:rPr>
      </w:pPr>
      <w:r w:rsidRPr="00D736E0">
        <w:rPr>
          <w:rFonts w:ascii="Arial" w:eastAsiaTheme="minorEastAsia" w:hAnsi="Arial" w:hint="cs"/>
          <w:i/>
          <w:sz w:val="28"/>
          <w:szCs w:val="28"/>
          <w:rtl/>
        </w:rPr>
        <w:t xml:space="preserve">3/طول العمود </w:t>
      </w:r>
      <w:r w:rsidRPr="00D736E0">
        <w:rPr>
          <w:rFonts w:ascii="Arial" w:eastAsiaTheme="minorEastAsia" w:hAnsi="Arial"/>
          <w:i/>
          <w:sz w:val="28"/>
          <w:szCs w:val="28"/>
        </w:rPr>
        <w:t>3m</w:t>
      </w:r>
    </w:p>
    <w:p w:rsidR="008E09C0" w:rsidRPr="00D736E0" w:rsidRDefault="008E09C0" w:rsidP="008E09C0">
      <w:pPr>
        <w:rPr>
          <w:rFonts w:ascii="Arial" w:eastAsiaTheme="minorEastAsia" w:hAnsi="Arial"/>
          <w:i/>
          <w:sz w:val="28"/>
          <w:szCs w:val="28"/>
        </w:rPr>
      </w:pPr>
      <w:r w:rsidRPr="00D736E0">
        <w:rPr>
          <w:rFonts w:ascii="Arial" w:eastAsiaTheme="minorEastAsia" w:hAnsi="Arial" w:hint="cs"/>
          <w:i/>
          <w:sz w:val="28"/>
          <w:szCs w:val="28"/>
          <w:rtl/>
        </w:rPr>
        <w:t>4/سماكة البلاطة</w:t>
      </w:r>
      <w:r w:rsidRPr="00D736E0">
        <w:rPr>
          <w:rFonts w:ascii="Arial" w:eastAsiaTheme="minorEastAsia" w:hAnsi="Arial"/>
          <w:i/>
          <w:sz w:val="28"/>
          <w:szCs w:val="28"/>
        </w:rPr>
        <w:t>0.2m</w:t>
      </w:r>
    </w:p>
    <w:p w:rsidR="008E09C0" w:rsidRPr="00D736E0" w:rsidRDefault="008E09C0" w:rsidP="008E09C0">
      <w:pPr>
        <w:rPr>
          <w:rFonts w:ascii="Arial" w:eastAsiaTheme="minorEastAsia" w:hAnsi="Arial"/>
          <w:i/>
          <w:sz w:val="28"/>
          <w:szCs w:val="28"/>
        </w:rPr>
      </w:pPr>
      <w:r w:rsidRPr="00D736E0">
        <w:rPr>
          <w:rFonts w:ascii="Arial" w:eastAsiaTheme="minorEastAsia" w:hAnsi="Arial" w:hint="cs"/>
          <w:i/>
          <w:sz w:val="28"/>
          <w:szCs w:val="28"/>
          <w:rtl/>
        </w:rPr>
        <w:t>5/طول العشائر</w:t>
      </w:r>
      <w:r w:rsidRPr="00D736E0">
        <w:rPr>
          <w:rFonts w:ascii="Arial" w:eastAsiaTheme="minorEastAsia" w:hAnsi="Arial"/>
          <w:i/>
          <w:sz w:val="28"/>
          <w:szCs w:val="28"/>
        </w:rPr>
        <w:t>0.64m</w:t>
      </w:r>
    </w:p>
    <w:p w:rsidR="008E09C0" w:rsidRPr="00D736E0" w:rsidRDefault="008E09C0" w:rsidP="008E09C0">
      <w:pPr>
        <w:rPr>
          <w:rFonts w:ascii="Arial" w:eastAsiaTheme="minorEastAsia" w:hAnsi="Arial"/>
          <w:i/>
          <w:sz w:val="28"/>
          <w:szCs w:val="28"/>
          <w:rtl/>
        </w:rPr>
      </w:pPr>
      <w:r w:rsidRPr="00D736E0">
        <w:rPr>
          <w:rFonts w:ascii="Arial" w:eastAsiaTheme="minorEastAsia" w:hAnsi="Arial" w:hint="cs"/>
          <w:i/>
          <w:sz w:val="28"/>
          <w:szCs w:val="28"/>
          <w:rtl/>
        </w:rPr>
        <w:t>اذا طول العمود=</w:t>
      </w:r>
      <w:r w:rsidRPr="00D736E0">
        <w:rPr>
          <w:rFonts w:ascii="Arial" w:eastAsiaTheme="minorEastAsia" w:hAnsi="Arial"/>
          <w:i/>
          <w:sz w:val="28"/>
          <w:szCs w:val="28"/>
        </w:rPr>
        <w:t>3.84m</w:t>
      </w:r>
      <w:r w:rsidRPr="00D736E0">
        <w:rPr>
          <w:rFonts w:ascii="Arial" w:eastAsiaTheme="minorEastAsia" w:hAnsi="Arial" w:hint="cs"/>
          <w:i/>
          <w:sz w:val="28"/>
          <w:szCs w:val="28"/>
          <w:rtl/>
        </w:rPr>
        <w:t>=طول السيخة</w:t>
      </w:r>
    </w:p>
    <w:p w:rsidR="008E09C0" w:rsidRPr="00D736E0" w:rsidRDefault="008E09C0" w:rsidP="008E09C0">
      <w:pPr>
        <w:rPr>
          <w:rFonts w:ascii="Arial" w:eastAsiaTheme="minorEastAsia" w:hAnsi="Arial"/>
          <w:iCs/>
          <w:sz w:val="28"/>
          <w:szCs w:val="28"/>
          <w:rtl/>
        </w:rPr>
      </w:pPr>
      <w:r w:rsidRPr="00D736E0">
        <w:rPr>
          <w:rFonts w:ascii="Arial" w:eastAsiaTheme="minorEastAsia" w:hAnsi="Arial" w:hint="cs"/>
          <w:i/>
          <w:sz w:val="28"/>
          <w:szCs w:val="28"/>
          <w:rtl/>
        </w:rPr>
        <w:t xml:space="preserve">لإيجاد عدد القطع في السيخة الواحدة </w:t>
      </w:r>
      <w:r w:rsidRPr="00D736E0">
        <w:rPr>
          <w:rFonts w:ascii="Arial" w:eastAsiaTheme="minorEastAsia" w:hAnsi="Arial"/>
          <w:iCs/>
          <w:sz w:val="28"/>
          <w:szCs w:val="28"/>
        </w:rPr>
        <w:t xml:space="preserve"> 3</w:t>
      </w:r>
      <w:r w:rsidRPr="00D736E0">
        <w:rPr>
          <w:rFonts w:ascii="Arial" w:eastAsiaTheme="minorEastAsia" w:hAnsi="Arial" w:hint="cs"/>
          <w:iCs/>
          <w:sz w:val="28"/>
          <w:szCs w:val="28"/>
          <w:rtl/>
        </w:rPr>
        <w:t>قطع</w:t>
      </w:r>
      <w:r w:rsidRPr="00D736E0">
        <w:rPr>
          <w:rFonts w:ascii="Arial" w:eastAsiaTheme="minorEastAsia" w:hAnsi="Arial" w:hint="cs"/>
          <w:i/>
          <w:sz w:val="28"/>
          <w:szCs w:val="28"/>
          <w:rtl/>
        </w:rPr>
        <w:t>=</w:t>
      </w:r>
      <w:r w:rsidRPr="00D736E0">
        <w:rPr>
          <w:rFonts w:ascii="Arial" w:eastAsiaTheme="minorEastAsia" w:hAnsi="Arial"/>
          <w:iCs/>
          <w:sz w:val="28"/>
          <w:szCs w:val="28"/>
        </w:rPr>
        <w:t>12/3.84</w:t>
      </w:r>
    </w:p>
    <w:p w:rsidR="008E09C0" w:rsidRPr="00D736E0" w:rsidRDefault="000A3665" w:rsidP="00645B3B">
      <w:pPr>
        <w:pStyle w:val="ListParagraph"/>
        <w:numPr>
          <w:ilvl w:val="0"/>
          <w:numId w:val="11"/>
        </w:numPr>
        <w:rPr>
          <w:rFonts w:ascii="Arial" w:eastAsiaTheme="minorEastAsia" w:hAnsi="Arial"/>
          <w:iCs/>
          <w:sz w:val="32"/>
          <w:szCs w:val="32"/>
          <w:rtl/>
        </w:rPr>
      </w:pPr>
      <w:r w:rsidRPr="00D736E0">
        <w:rPr>
          <w:rFonts w:ascii="Arial" w:eastAsiaTheme="minorEastAsia" w:hAnsi="Arial" w:hint="cs"/>
          <w:iCs/>
          <w:sz w:val="32"/>
          <w:szCs w:val="32"/>
          <w:rtl/>
        </w:rPr>
        <w:t>حساب مواد العمود الطويل:</w:t>
      </w:r>
    </w:p>
    <w:p w:rsidR="000A3665" w:rsidRPr="00D736E0" w:rsidRDefault="000A3665" w:rsidP="008E09C0">
      <w:pPr>
        <w:rPr>
          <w:rFonts w:ascii="Arial" w:eastAsiaTheme="minorEastAsia" w:hAnsi="Arial"/>
          <w:i/>
          <w:sz w:val="28"/>
          <w:szCs w:val="28"/>
        </w:rPr>
      </w:pPr>
      <w:r w:rsidRPr="00D736E0">
        <w:rPr>
          <w:rFonts w:ascii="Arial" w:eastAsiaTheme="minorEastAsia" w:hAnsi="Arial"/>
          <w:i/>
          <w:sz w:val="28"/>
          <w:szCs w:val="28"/>
        </w:rPr>
        <w:t>Mix=1:2:4</w:t>
      </w:r>
    </w:p>
    <w:p w:rsidR="000A3665" w:rsidRPr="00D736E0" w:rsidRDefault="000A3665" w:rsidP="008E09C0">
      <w:pPr>
        <w:rPr>
          <w:rFonts w:ascii="Arial" w:eastAsiaTheme="minorEastAsia" w:hAnsi="Arial"/>
          <w:i/>
          <w:sz w:val="28"/>
          <w:szCs w:val="28"/>
          <w:rtl/>
        </w:rPr>
      </w:pPr>
      <w:r w:rsidRPr="00D736E0">
        <w:rPr>
          <w:rFonts w:ascii="Arial" w:eastAsiaTheme="minorEastAsia" w:hAnsi="Arial" w:hint="cs"/>
          <w:i/>
          <w:sz w:val="28"/>
          <w:szCs w:val="28"/>
          <w:rtl/>
        </w:rPr>
        <w:t>كمية الخرسانة = طول العمود *مقطع العمود</w:t>
      </w:r>
    </w:p>
    <w:p w:rsidR="000A3665" w:rsidRPr="00D736E0" w:rsidRDefault="000A3665" w:rsidP="008E09C0">
      <w:pPr>
        <w:rPr>
          <w:rFonts w:ascii="Arial" w:eastAsiaTheme="minorEastAsia" w:hAnsi="Arial"/>
          <w:i/>
          <w:sz w:val="28"/>
          <w:szCs w:val="28"/>
          <w:rtl/>
        </w:rPr>
      </w:pPr>
      <w:r w:rsidRPr="00D736E0">
        <w:rPr>
          <w:rFonts w:ascii="Arial" w:eastAsiaTheme="minorEastAsia" w:hAnsi="Arial" w:hint="cs"/>
          <w:i/>
          <w:sz w:val="28"/>
          <w:szCs w:val="28"/>
          <w:rtl/>
        </w:rPr>
        <w:t>نسب المواد:</w:t>
      </w:r>
    </w:p>
    <w:p w:rsidR="000A3665" w:rsidRPr="00D736E0" w:rsidRDefault="000A3665" w:rsidP="008E09C0">
      <w:pPr>
        <w:rPr>
          <w:rFonts w:ascii="Arial" w:eastAsiaTheme="minorEastAsia" w:hAnsi="Arial"/>
          <w:i/>
          <w:sz w:val="28"/>
          <w:szCs w:val="28"/>
        </w:rPr>
      </w:pPr>
      <w:r w:rsidRPr="00D736E0">
        <w:rPr>
          <w:rFonts w:ascii="Arial" w:eastAsiaTheme="minorEastAsia" w:hAnsi="Arial" w:hint="cs"/>
          <w:i/>
          <w:sz w:val="28"/>
          <w:szCs w:val="28"/>
          <w:rtl/>
        </w:rPr>
        <w:t>الاسمنت =الكمية *</w:t>
      </w:r>
      <w:r w:rsidRPr="00D736E0">
        <w:rPr>
          <w:rFonts w:ascii="Arial" w:eastAsiaTheme="minorEastAsia" w:hAnsi="Arial"/>
          <w:i/>
          <w:sz w:val="28"/>
          <w:szCs w:val="28"/>
        </w:rPr>
        <w:t>330kg</w:t>
      </w:r>
    </w:p>
    <w:p w:rsidR="000A3665" w:rsidRPr="00D736E0" w:rsidRDefault="000A3665" w:rsidP="008E09C0">
      <w:pPr>
        <w:rPr>
          <w:rFonts w:ascii="Arial" w:eastAsiaTheme="minorEastAsia" w:hAnsi="Arial"/>
          <w:i/>
          <w:sz w:val="28"/>
          <w:szCs w:val="28"/>
        </w:rPr>
      </w:pPr>
      <w:r w:rsidRPr="00D736E0">
        <w:rPr>
          <w:rFonts w:ascii="Arial" w:eastAsiaTheme="minorEastAsia" w:hAnsi="Arial" w:hint="cs"/>
          <w:i/>
          <w:sz w:val="28"/>
          <w:szCs w:val="28"/>
          <w:rtl/>
        </w:rPr>
        <w:t>الرمل = الكمية *</w:t>
      </w:r>
      <w:r w:rsidRPr="00D736E0">
        <w:rPr>
          <w:rFonts w:ascii="Arial" w:eastAsiaTheme="minorEastAsia" w:hAnsi="Arial"/>
          <w:i/>
          <w:sz w:val="28"/>
          <w:szCs w:val="28"/>
        </w:rPr>
        <w:t>0.43</w:t>
      </w:r>
    </w:p>
    <w:p w:rsidR="000A3665" w:rsidRPr="00D736E0" w:rsidRDefault="000A3665" w:rsidP="008E09C0">
      <w:pPr>
        <w:rPr>
          <w:rFonts w:ascii="Arial" w:eastAsiaTheme="minorEastAsia" w:hAnsi="Arial"/>
          <w:i/>
          <w:sz w:val="28"/>
          <w:szCs w:val="28"/>
        </w:rPr>
      </w:pPr>
      <w:r w:rsidRPr="00D736E0">
        <w:rPr>
          <w:rFonts w:ascii="Arial" w:eastAsiaTheme="minorEastAsia" w:hAnsi="Arial" w:hint="cs"/>
          <w:i/>
          <w:sz w:val="28"/>
          <w:szCs w:val="28"/>
          <w:rtl/>
        </w:rPr>
        <w:t xml:space="preserve">الحصى = الكمية * </w:t>
      </w:r>
      <w:r w:rsidRPr="00D736E0">
        <w:rPr>
          <w:rFonts w:ascii="Arial" w:eastAsiaTheme="minorEastAsia" w:hAnsi="Arial"/>
          <w:i/>
          <w:sz w:val="28"/>
          <w:szCs w:val="28"/>
        </w:rPr>
        <w:t>0.86</w:t>
      </w:r>
    </w:p>
    <w:p w:rsidR="000A3665" w:rsidRPr="00D736E0" w:rsidRDefault="000A3665" w:rsidP="008E09C0">
      <w:pPr>
        <w:rPr>
          <w:rFonts w:ascii="Arial" w:eastAsiaTheme="minorEastAsia" w:hAnsi="Arial"/>
          <w:iCs/>
          <w:sz w:val="28"/>
          <w:szCs w:val="28"/>
          <w:rtl/>
        </w:rPr>
      </w:pPr>
    </w:p>
    <w:p w:rsidR="000A3665" w:rsidRPr="00D736E0" w:rsidRDefault="000A3665" w:rsidP="00645B3B">
      <w:pPr>
        <w:pStyle w:val="ListParagraph"/>
        <w:numPr>
          <w:ilvl w:val="0"/>
          <w:numId w:val="12"/>
        </w:numPr>
        <w:rPr>
          <w:rFonts w:ascii="Arial" w:eastAsiaTheme="minorEastAsia" w:hAnsi="Arial"/>
          <w:iCs/>
          <w:sz w:val="32"/>
          <w:szCs w:val="32"/>
        </w:rPr>
      </w:pPr>
      <w:r w:rsidRPr="00D736E0">
        <w:rPr>
          <w:rFonts w:ascii="Arial" w:eastAsiaTheme="minorEastAsia" w:hAnsi="Arial" w:hint="cs"/>
          <w:iCs/>
          <w:sz w:val="32"/>
          <w:szCs w:val="32"/>
          <w:rtl/>
        </w:rPr>
        <w:t xml:space="preserve">البلاطة </w:t>
      </w:r>
      <w:r w:rsidR="00F531CE" w:rsidRPr="00D736E0">
        <w:rPr>
          <w:rFonts w:ascii="Arial" w:eastAsiaTheme="minorEastAsia" w:hAnsi="Arial"/>
          <w:iCs/>
          <w:sz w:val="32"/>
          <w:szCs w:val="32"/>
        </w:rPr>
        <w:t>slab</w:t>
      </w:r>
    </w:p>
    <w:p w:rsidR="000E1D3F" w:rsidRPr="00D736E0" w:rsidRDefault="00F531CE" w:rsidP="008E09C0">
      <w:pPr>
        <w:rPr>
          <w:rFonts w:ascii="Arial" w:eastAsiaTheme="minorEastAsia" w:hAnsi="Arial"/>
          <w:iCs/>
          <w:sz w:val="28"/>
          <w:szCs w:val="28"/>
          <w:rtl/>
        </w:rPr>
      </w:pPr>
      <w:r w:rsidRPr="00D736E0">
        <w:rPr>
          <w:rFonts w:ascii="Arial" w:eastAsiaTheme="minorEastAsia" w:hAnsi="Arial" w:hint="cs"/>
          <w:iCs/>
          <w:sz w:val="28"/>
          <w:szCs w:val="28"/>
          <w:rtl/>
        </w:rPr>
        <w:t>نحسب المساحة الكلية للبلاطة مع طرح اي فراغ</w:t>
      </w:r>
      <w:r w:rsidR="000E1D3F" w:rsidRPr="00D736E0">
        <w:rPr>
          <w:rFonts w:ascii="Arial" w:eastAsiaTheme="minorEastAsia" w:hAnsi="Arial" w:hint="cs"/>
          <w:iCs/>
          <w:sz w:val="28"/>
          <w:szCs w:val="28"/>
          <w:rtl/>
        </w:rPr>
        <w:t xml:space="preserve"> وفراغ السلم</w:t>
      </w:r>
    </w:p>
    <w:p w:rsidR="000E1D3F" w:rsidRPr="00D736E0" w:rsidRDefault="000E1D3F" w:rsidP="008E09C0">
      <w:pPr>
        <w:rPr>
          <w:rFonts w:ascii="Arial" w:eastAsiaTheme="minorEastAsia" w:hAnsi="Arial"/>
          <w:iCs/>
          <w:sz w:val="28"/>
          <w:szCs w:val="28"/>
          <w:rtl/>
        </w:rPr>
      </w:pPr>
      <w:r w:rsidRPr="00D736E0">
        <w:rPr>
          <w:rFonts w:ascii="Arial" w:eastAsiaTheme="minorEastAsia" w:hAnsi="Arial" w:hint="cs"/>
          <w:iCs/>
          <w:sz w:val="28"/>
          <w:szCs w:val="28"/>
          <w:rtl/>
        </w:rPr>
        <w:t>كمية الخرسانة =السماكة * المساحة الكلية</w:t>
      </w:r>
    </w:p>
    <w:p w:rsidR="000E1D3F" w:rsidRPr="00D736E0" w:rsidRDefault="000E1D3F" w:rsidP="008E09C0">
      <w:pPr>
        <w:rPr>
          <w:rFonts w:ascii="Arial" w:eastAsiaTheme="minorEastAsia" w:hAnsi="Arial"/>
          <w:iCs/>
          <w:sz w:val="28"/>
          <w:szCs w:val="28"/>
        </w:rPr>
      </w:pPr>
      <w:r w:rsidRPr="00D736E0">
        <w:rPr>
          <w:rFonts w:ascii="Arial" w:eastAsiaTheme="minorEastAsia" w:hAnsi="Arial" w:hint="cs"/>
          <w:iCs/>
          <w:sz w:val="28"/>
          <w:szCs w:val="28"/>
          <w:rtl/>
        </w:rPr>
        <w:lastRenderedPageBreak/>
        <w:t>نسب المواد:</w:t>
      </w:r>
      <w:r w:rsidRPr="00D736E0">
        <w:rPr>
          <w:rFonts w:ascii="Arial" w:eastAsiaTheme="minorEastAsia" w:hAnsi="Arial"/>
          <w:iCs/>
          <w:sz w:val="28"/>
          <w:szCs w:val="28"/>
        </w:rPr>
        <w:t>mix 1:2:4</w:t>
      </w:r>
    </w:p>
    <w:p w:rsidR="000E1D3F" w:rsidRPr="00D736E0" w:rsidRDefault="000E1D3F" w:rsidP="008E09C0">
      <w:pPr>
        <w:rPr>
          <w:rFonts w:ascii="Arial" w:eastAsiaTheme="minorEastAsia" w:hAnsi="Arial"/>
          <w:iCs/>
          <w:sz w:val="28"/>
          <w:szCs w:val="28"/>
        </w:rPr>
      </w:pPr>
      <w:r w:rsidRPr="00D736E0">
        <w:rPr>
          <w:rFonts w:ascii="Arial" w:eastAsiaTheme="minorEastAsia" w:hAnsi="Arial" w:hint="cs"/>
          <w:iCs/>
          <w:sz w:val="28"/>
          <w:szCs w:val="28"/>
          <w:rtl/>
        </w:rPr>
        <w:t>الاسمنت= الكمية *</w:t>
      </w:r>
      <w:r w:rsidRPr="00D736E0">
        <w:rPr>
          <w:rFonts w:ascii="Arial" w:eastAsiaTheme="minorEastAsia" w:hAnsi="Arial"/>
          <w:iCs/>
          <w:sz w:val="28"/>
          <w:szCs w:val="28"/>
        </w:rPr>
        <w:t>330kg</w:t>
      </w:r>
    </w:p>
    <w:p w:rsidR="000E1D3F" w:rsidRPr="00D736E0" w:rsidRDefault="000E1D3F" w:rsidP="000E1D3F">
      <w:pPr>
        <w:rPr>
          <w:rFonts w:ascii="Arial" w:eastAsiaTheme="minorEastAsia" w:hAnsi="Arial"/>
          <w:iCs/>
          <w:sz w:val="28"/>
          <w:szCs w:val="28"/>
          <w:rtl/>
        </w:rPr>
      </w:pPr>
      <w:r w:rsidRPr="00D736E0">
        <w:rPr>
          <w:rFonts w:ascii="Arial" w:eastAsiaTheme="minorEastAsia" w:hAnsi="Arial" w:hint="cs"/>
          <w:iCs/>
          <w:sz w:val="28"/>
          <w:szCs w:val="28"/>
          <w:rtl/>
        </w:rPr>
        <w:t xml:space="preserve">الرمل = الكمية * </w:t>
      </w:r>
      <w:r w:rsidRPr="00D736E0">
        <w:rPr>
          <w:rFonts w:ascii="Arial" w:eastAsiaTheme="minorEastAsia" w:hAnsi="Arial"/>
          <w:iCs/>
          <w:sz w:val="28"/>
          <w:szCs w:val="28"/>
        </w:rPr>
        <w:t>0.43</w:t>
      </w:r>
    </w:p>
    <w:p w:rsidR="000E1D3F" w:rsidRPr="00D736E0" w:rsidRDefault="000E1D3F" w:rsidP="000E1D3F">
      <w:pPr>
        <w:rPr>
          <w:rFonts w:ascii="Arial" w:eastAsiaTheme="minorEastAsia" w:hAnsi="Arial"/>
          <w:iCs/>
          <w:sz w:val="28"/>
          <w:szCs w:val="28"/>
        </w:rPr>
      </w:pPr>
      <w:r w:rsidRPr="00D736E0">
        <w:rPr>
          <w:rFonts w:ascii="Arial" w:eastAsiaTheme="minorEastAsia" w:hAnsi="Arial" w:hint="cs"/>
          <w:iCs/>
          <w:sz w:val="28"/>
          <w:szCs w:val="28"/>
          <w:rtl/>
        </w:rPr>
        <w:t xml:space="preserve">الحصى = الكمية * </w:t>
      </w:r>
      <w:r w:rsidRPr="00D736E0">
        <w:rPr>
          <w:rFonts w:ascii="Arial" w:eastAsiaTheme="minorEastAsia" w:hAnsi="Arial"/>
          <w:iCs/>
          <w:sz w:val="28"/>
          <w:szCs w:val="28"/>
        </w:rPr>
        <w:t>0.86</w:t>
      </w:r>
    </w:p>
    <w:p w:rsidR="000E1D3F" w:rsidRPr="00D736E0" w:rsidRDefault="000E1D3F" w:rsidP="00645B3B">
      <w:pPr>
        <w:pStyle w:val="ListParagraph"/>
        <w:numPr>
          <w:ilvl w:val="0"/>
          <w:numId w:val="13"/>
        </w:numPr>
        <w:rPr>
          <w:rFonts w:ascii="Arial" w:eastAsiaTheme="minorEastAsia" w:hAnsi="Arial"/>
          <w:iCs/>
          <w:sz w:val="28"/>
          <w:szCs w:val="28"/>
          <w:rtl/>
        </w:rPr>
      </w:pPr>
      <w:r w:rsidRPr="00D736E0">
        <w:rPr>
          <w:rFonts w:ascii="Arial" w:eastAsiaTheme="minorEastAsia" w:hAnsi="Arial" w:hint="cs"/>
          <w:iCs/>
          <w:sz w:val="32"/>
          <w:szCs w:val="32"/>
          <w:rtl/>
        </w:rPr>
        <w:t>حساب كمية الحديد</w:t>
      </w:r>
      <w:r w:rsidRPr="00D736E0">
        <w:rPr>
          <w:rFonts w:ascii="Arial" w:eastAsiaTheme="minorEastAsia" w:hAnsi="Arial" w:hint="cs"/>
          <w:iCs/>
          <w:sz w:val="28"/>
          <w:szCs w:val="28"/>
          <w:rtl/>
        </w:rPr>
        <w:t xml:space="preserve">: </w:t>
      </w:r>
    </w:p>
    <w:p w:rsidR="000E1D3F" w:rsidRPr="00D736E0" w:rsidRDefault="000E1D3F" w:rsidP="000E1D3F">
      <w:pPr>
        <w:rPr>
          <w:rFonts w:ascii="Arial" w:eastAsiaTheme="minorEastAsia" w:hAnsi="Arial"/>
          <w:iCs/>
          <w:sz w:val="28"/>
          <w:szCs w:val="28"/>
        </w:rPr>
      </w:pPr>
      <w:r w:rsidRPr="00D736E0">
        <w:rPr>
          <w:rFonts w:ascii="Arial" w:eastAsiaTheme="minorEastAsia" w:hAnsi="Arial" w:hint="cs"/>
          <w:iCs/>
          <w:sz w:val="28"/>
          <w:szCs w:val="28"/>
          <w:rtl/>
        </w:rPr>
        <w:t xml:space="preserve">اذا كانت نسبة الخلط </w:t>
      </w:r>
      <w:r w:rsidRPr="00D736E0">
        <w:rPr>
          <w:rFonts w:ascii="Arial" w:eastAsiaTheme="minorEastAsia" w:hAnsi="Arial"/>
          <w:iCs/>
          <w:sz w:val="28"/>
          <w:szCs w:val="28"/>
        </w:rPr>
        <w:t>mix 1:2:4</w:t>
      </w:r>
    </w:p>
    <w:p w:rsidR="000E1D3F" w:rsidRPr="00D736E0" w:rsidRDefault="000E1D3F" w:rsidP="000E1D3F">
      <w:pPr>
        <w:rPr>
          <w:rFonts w:ascii="Arial" w:eastAsiaTheme="minorEastAsia" w:hAnsi="Arial"/>
          <w:iCs/>
          <w:sz w:val="28"/>
          <w:szCs w:val="28"/>
          <w:rtl/>
        </w:rPr>
      </w:pPr>
      <w:r w:rsidRPr="00D736E0">
        <w:rPr>
          <w:rFonts w:ascii="Arial" w:eastAsiaTheme="minorEastAsia" w:hAnsi="Arial" w:hint="cs"/>
          <w:iCs/>
          <w:sz w:val="28"/>
          <w:szCs w:val="28"/>
          <w:rtl/>
        </w:rPr>
        <w:t xml:space="preserve">1/وزن الحديد </w:t>
      </w:r>
      <w:r w:rsidR="00C21E74" w:rsidRPr="00D736E0">
        <w:rPr>
          <w:rFonts w:ascii="Arial" w:eastAsiaTheme="minorEastAsia" w:hAnsi="Arial"/>
          <w:iCs/>
          <w:sz w:val="28"/>
          <w:szCs w:val="28"/>
        </w:rPr>
        <w:t>kg</w:t>
      </w:r>
      <w:r w:rsidRPr="00D736E0">
        <w:rPr>
          <w:rFonts w:ascii="Arial" w:eastAsiaTheme="minorEastAsia" w:hAnsi="Arial" w:hint="cs"/>
          <w:iCs/>
          <w:sz w:val="28"/>
          <w:szCs w:val="28"/>
          <w:rtl/>
        </w:rPr>
        <w:t>=كمية الخرسانة بالمتر المكعب *</w:t>
      </w:r>
      <w:r w:rsidRPr="00D736E0">
        <w:rPr>
          <w:rFonts w:ascii="Arial" w:eastAsiaTheme="minorEastAsia" w:hAnsi="Arial"/>
          <w:iCs/>
          <w:sz w:val="28"/>
          <w:szCs w:val="28"/>
        </w:rPr>
        <w:t>100</w:t>
      </w:r>
    </w:p>
    <w:p w:rsidR="00F531CE" w:rsidRPr="00D736E0" w:rsidRDefault="00F531CE" w:rsidP="000E1D3F">
      <w:pPr>
        <w:rPr>
          <w:rFonts w:ascii="Arial" w:eastAsiaTheme="minorEastAsia" w:hAnsi="Arial"/>
          <w:iCs/>
          <w:sz w:val="28"/>
          <w:szCs w:val="28"/>
        </w:rPr>
      </w:pPr>
      <w:r w:rsidRPr="00D736E0">
        <w:rPr>
          <w:rFonts w:ascii="Arial" w:eastAsiaTheme="minorEastAsia" w:hAnsi="Arial" w:hint="cs"/>
          <w:iCs/>
          <w:sz w:val="28"/>
          <w:szCs w:val="28"/>
          <w:rtl/>
        </w:rPr>
        <w:t xml:space="preserve"> </w:t>
      </w:r>
      <w:r w:rsidR="000E1D3F" w:rsidRPr="00D736E0">
        <w:rPr>
          <w:rFonts w:ascii="Arial" w:eastAsiaTheme="minorEastAsia" w:hAnsi="Arial" w:hint="cs"/>
          <w:iCs/>
          <w:sz w:val="28"/>
          <w:szCs w:val="28"/>
          <w:rtl/>
        </w:rPr>
        <w:t xml:space="preserve">اما اذا كانت نسبة الخلط </w:t>
      </w:r>
      <w:r w:rsidR="000E1D3F" w:rsidRPr="00D736E0">
        <w:rPr>
          <w:rFonts w:ascii="Arial" w:eastAsiaTheme="minorEastAsia" w:hAnsi="Arial"/>
          <w:iCs/>
          <w:sz w:val="28"/>
          <w:szCs w:val="28"/>
        </w:rPr>
        <w:t>mix 1:1.5:3</w:t>
      </w:r>
    </w:p>
    <w:p w:rsidR="000E1D3F" w:rsidRPr="00D736E0" w:rsidRDefault="000E1D3F" w:rsidP="000E1D3F">
      <w:pPr>
        <w:rPr>
          <w:rFonts w:ascii="Arial" w:eastAsiaTheme="minorEastAsia" w:hAnsi="Arial"/>
          <w:iCs/>
          <w:sz w:val="28"/>
          <w:szCs w:val="28"/>
          <w:rtl/>
        </w:rPr>
      </w:pPr>
      <w:r w:rsidRPr="00D736E0">
        <w:rPr>
          <w:rFonts w:ascii="Arial" w:eastAsiaTheme="minorEastAsia" w:hAnsi="Arial" w:hint="cs"/>
          <w:iCs/>
          <w:sz w:val="28"/>
          <w:szCs w:val="28"/>
          <w:rtl/>
        </w:rPr>
        <w:t>2/ وزن الحديد</w:t>
      </w:r>
      <w:r w:rsidR="00C21E74" w:rsidRPr="00D736E0">
        <w:rPr>
          <w:rFonts w:ascii="Arial" w:eastAsiaTheme="minorEastAsia" w:hAnsi="Arial" w:hint="cs"/>
          <w:iCs/>
          <w:sz w:val="28"/>
          <w:szCs w:val="28"/>
          <w:rtl/>
        </w:rPr>
        <w:t xml:space="preserve"> </w:t>
      </w:r>
      <w:r w:rsidR="00C21E74" w:rsidRPr="00D736E0">
        <w:rPr>
          <w:rFonts w:ascii="Arial" w:eastAsiaTheme="minorEastAsia" w:hAnsi="Arial"/>
          <w:iCs/>
          <w:sz w:val="28"/>
          <w:szCs w:val="28"/>
        </w:rPr>
        <w:t>kg</w:t>
      </w:r>
      <w:r w:rsidRPr="00D736E0">
        <w:rPr>
          <w:rFonts w:ascii="Arial" w:eastAsiaTheme="minorEastAsia" w:hAnsi="Arial" w:hint="cs"/>
          <w:iCs/>
          <w:sz w:val="28"/>
          <w:szCs w:val="28"/>
          <w:rtl/>
        </w:rPr>
        <w:t xml:space="preserve"> = الكمية *</w:t>
      </w:r>
      <w:r w:rsidRPr="00D736E0">
        <w:rPr>
          <w:rFonts w:ascii="Arial" w:eastAsiaTheme="minorEastAsia" w:hAnsi="Arial"/>
          <w:iCs/>
          <w:sz w:val="28"/>
          <w:szCs w:val="28"/>
        </w:rPr>
        <w:t>120</w:t>
      </w:r>
    </w:p>
    <w:p w:rsidR="00C21E74" w:rsidRPr="00D736E0" w:rsidRDefault="00C21E74" w:rsidP="000E1D3F">
      <w:pPr>
        <w:rPr>
          <w:rFonts w:ascii="Arial" w:eastAsiaTheme="minorEastAsia" w:hAnsi="Arial"/>
          <w:iCs/>
          <w:sz w:val="28"/>
          <w:szCs w:val="28"/>
          <w:rtl/>
        </w:rPr>
      </w:pPr>
      <w:r w:rsidRPr="00D736E0">
        <w:rPr>
          <w:rFonts w:ascii="Arial" w:eastAsiaTheme="minorEastAsia" w:hAnsi="Arial" w:hint="cs"/>
          <w:iCs/>
          <w:sz w:val="28"/>
          <w:szCs w:val="28"/>
          <w:rtl/>
        </w:rPr>
        <w:t>طريقة ثانية:</w:t>
      </w:r>
    </w:p>
    <w:p w:rsidR="00C21E74" w:rsidRPr="00D736E0" w:rsidRDefault="00C21E74" w:rsidP="000E1D3F">
      <w:pPr>
        <w:rPr>
          <w:rFonts w:ascii="Arial" w:eastAsiaTheme="minorEastAsia" w:hAnsi="Arial"/>
          <w:iCs/>
          <w:sz w:val="28"/>
          <w:szCs w:val="28"/>
          <w:rtl/>
        </w:rPr>
      </w:pPr>
      <w:r w:rsidRPr="00D736E0">
        <w:rPr>
          <w:rFonts w:ascii="Arial" w:eastAsiaTheme="minorEastAsia" w:hAnsi="Arial" w:hint="cs"/>
          <w:iCs/>
          <w:sz w:val="28"/>
          <w:szCs w:val="28"/>
          <w:rtl/>
        </w:rPr>
        <w:t xml:space="preserve">نسبة تسليح البلاطات من </w:t>
      </w:r>
      <w:r w:rsidRPr="00D736E0">
        <w:rPr>
          <w:rFonts w:ascii="Arial" w:eastAsiaTheme="minorEastAsia" w:hAnsi="Arial"/>
          <w:iCs/>
          <w:sz w:val="28"/>
          <w:szCs w:val="28"/>
        </w:rPr>
        <w:t xml:space="preserve">1-1.5% </w:t>
      </w:r>
      <w:r w:rsidRPr="00D736E0">
        <w:rPr>
          <w:rFonts w:ascii="Arial" w:eastAsiaTheme="minorEastAsia" w:hAnsi="Arial" w:hint="cs"/>
          <w:iCs/>
          <w:sz w:val="28"/>
          <w:szCs w:val="28"/>
          <w:rtl/>
        </w:rPr>
        <w:t>من حجم الخرسانة</w:t>
      </w:r>
    </w:p>
    <w:p w:rsidR="00C21E74" w:rsidRPr="00D736E0" w:rsidRDefault="00C21E74" w:rsidP="000E1D3F">
      <w:pPr>
        <w:rPr>
          <w:rFonts w:ascii="Arial" w:eastAsiaTheme="minorEastAsia" w:hAnsi="Arial"/>
          <w:iCs/>
          <w:sz w:val="32"/>
          <w:szCs w:val="32"/>
          <w:rtl/>
        </w:rPr>
      </w:pPr>
      <w:r w:rsidRPr="00D736E0">
        <w:rPr>
          <w:rFonts w:ascii="Arial" w:eastAsiaTheme="minorEastAsia" w:hAnsi="Arial" w:hint="cs"/>
          <w:iCs/>
          <w:sz w:val="32"/>
          <w:szCs w:val="32"/>
          <w:rtl/>
        </w:rPr>
        <w:t>ملحوظة:</w:t>
      </w:r>
    </w:p>
    <w:p w:rsidR="00C21E74" w:rsidRPr="00D736E0" w:rsidRDefault="00C21E74" w:rsidP="000E1D3F">
      <w:pPr>
        <w:rPr>
          <w:rFonts w:ascii="Arial" w:eastAsiaTheme="minorEastAsia" w:hAnsi="Arial"/>
          <w:iCs/>
          <w:sz w:val="28"/>
          <w:szCs w:val="28"/>
          <w:rtl/>
        </w:rPr>
      </w:pPr>
      <w:r w:rsidRPr="00D736E0">
        <w:rPr>
          <w:rFonts w:ascii="Arial" w:eastAsiaTheme="minorEastAsia" w:hAnsi="Arial" w:hint="cs"/>
          <w:iCs/>
          <w:sz w:val="28"/>
          <w:szCs w:val="28"/>
          <w:rtl/>
        </w:rPr>
        <w:t xml:space="preserve">الطن الواحد من الحديد يحتاج ل </w:t>
      </w:r>
      <w:r w:rsidRPr="00D736E0">
        <w:rPr>
          <w:rFonts w:ascii="Arial" w:eastAsiaTheme="minorEastAsia" w:hAnsi="Arial"/>
          <w:iCs/>
          <w:sz w:val="28"/>
          <w:szCs w:val="28"/>
        </w:rPr>
        <w:t xml:space="preserve">4 </w:t>
      </w:r>
      <w:r w:rsidRPr="00D736E0">
        <w:rPr>
          <w:rFonts w:ascii="Arial" w:eastAsiaTheme="minorEastAsia" w:hAnsi="Arial" w:hint="cs"/>
          <w:iCs/>
          <w:sz w:val="28"/>
          <w:szCs w:val="28"/>
          <w:rtl/>
        </w:rPr>
        <w:t xml:space="preserve"> كيلوسلك رباط , ماعدا الاسلابة تأ خذ </w:t>
      </w:r>
      <w:r w:rsidRPr="00D736E0">
        <w:rPr>
          <w:rFonts w:ascii="Arial" w:eastAsiaTheme="minorEastAsia" w:hAnsi="Arial"/>
          <w:iCs/>
          <w:sz w:val="28"/>
          <w:szCs w:val="28"/>
        </w:rPr>
        <w:t>5</w:t>
      </w:r>
      <w:r w:rsidRPr="00D736E0">
        <w:rPr>
          <w:rFonts w:ascii="Arial" w:eastAsiaTheme="minorEastAsia" w:hAnsi="Arial" w:hint="cs"/>
          <w:iCs/>
          <w:sz w:val="28"/>
          <w:szCs w:val="28"/>
          <w:rtl/>
        </w:rPr>
        <w:t xml:space="preserve"> كيلو سلك رباط</w:t>
      </w:r>
    </w:p>
    <w:p w:rsidR="00C21E74" w:rsidRPr="00D736E0" w:rsidRDefault="00C21E74" w:rsidP="000E1D3F">
      <w:pPr>
        <w:rPr>
          <w:rFonts w:ascii="Arial" w:eastAsiaTheme="minorEastAsia" w:hAnsi="Arial"/>
          <w:iCs/>
          <w:sz w:val="32"/>
          <w:szCs w:val="32"/>
          <w:rtl/>
        </w:rPr>
      </w:pPr>
    </w:p>
    <w:p w:rsidR="00C21E74" w:rsidRPr="00D736E0" w:rsidRDefault="00C21E74" w:rsidP="00645B3B">
      <w:pPr>
        <w:pStyle w:val="ListParagraph"/>
        <w:numPr>
          <w:ilvl w:val="0"/>
          <w:numId w:val="14"/>
        </w:numPr>
        <w:rPr>
          <w:rFonts w:ascii="Arial" w:eastAsiaTheme="minorEastAsia" w:hAnsi="Arial"/>
          <w:iCs/>
          <w:sz w:val="32"/>
          <w:szCs w:val="32"/>
          <w:rtl/>
        </w:rPr>
      </w:pPr>
      <w:r w:rsidRPr="00D736E0">
        <w:rPr>
          <w:rFonts w:ascii="Arial" w:eastAsiaTheme="minorEastAsia" w:hAnsi="Arial" w:hint="cs"/>
          <w:iCs/>
          <w:sz w:val="32"/>
          <w:szCs w:val="32"/>
          <w:rtl/>
        </w:rPr>
        <w:t>السلالم:</w:t>
      </w:r>
    </w:p>
    <w:p w:rsidR="00C21E74" w:rsidRPr="00D736E0" w:rsidRDefault="00C21E74" w:rsidP="000E1D3F">
      <w:pPr>
        <w:rPr>
          <w:rFonts w:ascii="Arial" w:eastAsiaTheme="minorEastAsia" w:hAnsi="Arial"/>
          <w:iCs/>
          <w:sz w:val="28"/>
          <w:szCs w:val="28"/>
          <w:rtl/>
        </w:rPr>
      </w:pPr>
      <w:r w:rsidRPr="00D736E0">
        <w:rPr>
          <w:rFonts w:ascii="Arial" w:eastAsiaTheme="minorEastAsia" w:hAnsi="Arial" w:hint="cs"/>
          <w:iCs/>
          <w:sz w:val="28"/>
          <w:szCs w:val="28"/>
          <w:rtl/>
        </w:rPr>
        <w:t>معايير السلم</w:t>
      </w:r>
    </w:p>
    <w:p w:rsidR="00C21E74" w:rsidRPr="00D736E0" w:rsidRDefault="00C21E74" w:rsidP="00C21E74">
      <w:pPr>
        <w:rPr>
          <w:rFonts w:ascii="Arial" w:eastAsiaTheme="minorEastAsia" w:hAnsi="Arial"/>
          <w:iCs/>
          <w:sz w:val="28"/>
          <w:szCs w:val="28"/>
          <w:rtl/>
        </w:rPr>
      </w:pPr>
      <w:r w:rsidRPr="00D736E0">
        <w:rPr>
          <w:rFonts w:ascii="Arial" w:eastAsiaTheme="minorEastAsia" w:hAnsi="Arial" w:hint="cs"/>
          <w:iCs/>
          <w:sz w:val="28"/>
          <w:szCs w:val="28"/>
          <w:rtl/>
        </w:rPr>
        <w:t xml:space="preserve">1/ ارتفاع القائم </w:t>
      </w:r>
      <w:r w:rsidRPr="00D736E0">
        <w:rPr>
          <w:rFonts w:ascii="Arial" w:eastAsiaTheme="minorEastAsia" w:hAnsi="Arial"/>
          <w:iCs/>
          <w:sz w:val="28"/>
          <w:szCs w:val="28"/>
        </w:rPr>
        <w:t xml:space="preserve">14-17cm </w:t>
      </w:r>
    </w:p>
    <w:p w:rsidR="00C21E74" w:rsidRPr="00D736E0" w:rsidRDefault="00C21E74" w:rsidP="00C21E74">
      <w:pPr>
        <w:rPr>
          <w:rFonts w:ascii="Arial" w:eastAsiaTheme="minorEastAsia" w:hAnsi="Arial"/>
          <w:i/>
          <w:sz w:val="28"/>
          <w:szCs w:val="28"/>
        </w:rPr>
      </w:pPr>
      <w:r w:rsidRPr="00D736E0">
        <w:rPr>
          <w:rFonts w:ascii="Arial" w:eastAsiaTheme="minorEastAsia" w:hAnsi="Arial" w:hint="cs"/>
          <w:iCs/>
          <w:sz w:val="28"/>
          <w:szCs w:val="28"/>
          <w:rtl/>
        </w:rPr>
        <w:t>2/</w:t>
      </w:r>
      <w:r w:rsidRPr="00D736E0">
        <w:rPr>
          <w:rFonts w:ascii="Arial" w:eastAsiaTheme="minorEastAsia" w:hAnsi="Arial" w:hint="cs"/>
          <w:i/>
          <w:sz w:val="28"/>
          <w:szCs w:val="28"/>
          <w:rtl/>
        </w:rPr>
        <w:t xml:space="preserve">عرض النائم </w:t>
      </w:r>
      <w:r w:rsidRPr="00D736E0">
        <w:rPr>
          <w:rFonts w:ascii="Arial" w:eastAsiaTheme="minorEastAsia" w:hAnsi="Arial"/>
          <w:i/>
          <w:sz w:val="28"/>
          <w:szCs w:val="28"/>
        </w:rPr>
        <w:t>27-30cm</w:t>
      </w:r>
    </w:p>
    <w:p w:rsidR="00C21E74" w:rsidRPr="00D736E0" w:rsidRDefault="00C21E74" w:rsidP="00C21E74">
      <w:pPr>
        <w:rPr>
          <w:rFonts w:ascii="Arial" w:eastAsiaTheme="minorEastAsia" w:hAnsi="Arial"/>
          <w:i/>
          <w:sz w:val="28"/>
          <w:szCs w:val="28"/>
        </w:rPr>
      </w:pPr>
      <w:r w:rsidRPr="00D736E0">
        <w:rPr>
          <w:rFonts w:ascii="Arial" w:eastAsiaTheme="minorEastAsia" w:hAnsi="Arial" w:hint="cs"/>
          <w:i/>
          <w:sz w:val="28"/>
          <w:szCs w:val="28"/>
          <w:rtl/>
        </w:rPr>
        <w:t xml:space="preserve">3/عرض القلبة في المباني السكنية </w:t>
      </w:r>
      <w:r w:rsidRPr="00D736E0">
        <w:rPr>
          <w:rFonts w:ascii="Arial" w:eastAsiaTheme="minorEastAsia" w:hAnsi="Arial"/>
          <w:i/>
          <w:sz w:val="28"/>
          <w:szCs w:val="28"/>
        </w:rPr>
        <w:t>1-1.2m</w:t>
      </w:r>
    </w:p>
    <w:p w:rsidR="00C21E74" w:rsidRPr="00D736E0" w:rsidRDefault="00C21E74" w:rsidP="00C21E74">
      <w:pPr>
        <w:rPr>
          <w:rFonts w:ascii="Arial" w:eastAsiaTheme="minorEastAsia" w:hAnsi="Arial"/>
          <w:i/>
          <w:sz w:val="28"/>
          <w:szCs w:val="28"/>
        </w:rPr>
      </w:pPr>
      <w:r w:rsidRPr="00D736E0">
        <w:rPr>
          <w:rFonts w:ascii="Arial" w:eastAsiaTheme="minorEastAsia" w:hAnsi="Arial" w:hint="cs"/>
          <w:i/>
          <w:sz w:val="28"/>
          <w:szCs w:val="28"/>
          <w:rtl/>
        </w:rPr>
        <w:t>4/ عرض القلبة في المباني العامة</w:t>
      </w:r>
      <w:r w:rsidRPr="00D736E0">
        <w:rPr>
          <w:rFonts w:ascii="Arial" w:eastAsiaTheme="minorEastAsia" w:hAnsi="Arial"/>
          <w:i/>
          <w:sz w:val="28"/>
          <w:szCs w:val="28"/>
        </w:rPr>
        <w:t xml:space="preserve"> 1.2-1.8m </w:t>
      </w:r>
    </w:p>
    <w:p w:rsidR="00D57FA8" w:rsidRPr="00D736E0" w:rsidRDefault="00D57FA8" w:rsidP="00D57FA8">
      <w:pPr>
        <w:rPr>
          <w:rFonts w:ascii="Arial" w:eastAsiaTheme="minorEastAsia" w:hAnsi="Arial"/>
          <w:i/>
          <w:sz w:val="28"/>
          <w:szCs w:val="28"/>
          <w:rtl/>
        </w:rPr>
      </w:pPr>
      <w:r w:rsidRPr="00D736E0">
        <w:rPr>
          <w:rFonts w:ascii="Arial" w:eastAsiaTheme="minorEastAsia" w:hAnsi="Arial" w:hint="cs"/>
          <w:i/>
          <w:sz w:val="28"/>
          <w:szCs w:val="28"/>
          <w:rtl/>
        </w:rPr>
        <w:t>إيجاد عدد الدرجات =ارتفاع الطابق /ارتفاع القائمة</w:t>
      </w:r>
    </w:p>
    <w:p w:rsidR="00D57FA8" w:rsidRPr="00D736E0" w:rsidRDefault="00D57FA8" w:rsidP="00D57FA8">
      <w:pPr>
        <w:rPr>
          <w:rFonts w:ascii="Arial" w:eastAsiaTheme="minorEastAsia" w:hAnsi="Arial"/>
          <w:i/>
          <w:sz w:val="28"/>
          <w:szCs w:val="28"/>
        </w:rPr>
      </w:pPr>
      <w:r w:rsidRPr="00D736E0">
        <w:rPr>
          <w:rFonts w:ascii="Arial" w:eastAsiaTheme="minorEastAsia" w:hAnsi="Arial" w:hint="cs"/>
          <w:iCs/>
          <w:sz w:val="28"/>
          <w:szCs w:val="28"/>
          <w:rtl/>
        </w:rPr>
        <w:t>مثال:                                   درجة</w:t>
      </w:r>
      <w:r w:rsidRPr="00D736E0">
        <w:rPr>
          <w:rFonts w:ascii="Arial" w:eastAsiaTheme="minorEastAsia" w:hAnsi="Arial"/>
          <w:i/>
          <w:sz w:val="28"/>
          <w:szCs w:val="28"/>
        </w:rPr>
        <w:t xml:space="preserve">3 / 0.17 = 18 </w:t>
      </w:r>
    </w:p>
    <w:p w:rsidR="00D57FA8" w:rsidRPr="00D736E0" w:rsidRDefault="00D57FA8" w:rsidP="00C21E74">
      <w:pPr>
        <w:rPr>
          <w:rFonts w:ascii="Arial" w:eastAsiaTheme="minorEastAsia" w:hAnsi="Arial"/>
          <w:i/>
          <w:sz w:val="28"/>
          <w:szCs w:val="28"/>
          <w:rtl/>
        </w:rPr>
      </w:pPr>
      <w:r w:rsidRPr="00D736E0">
        <w:rPr>
          <w:rFonts w:ascii="Arial" w:eastAsiaTheme="minorEastAsia" w:hAnsi="Arial" w:hint="cs"/>
          <w:i/>
          <w:sz w:val="28"/>
          <w:szCs w:val="28"/>
          <w:rtl/>
        </w:rPr>
        <w:t>توزيع الدرجات =   عدد الدرجات / عدد القلبات</w:t>
      </w:r>
    </w:p>
    <w:p w:rsidR="00D57FA8" w:rsidRPr="00D736E0" w:rsidRDefault="00D57FA8" w:rsidP="00C21E74">
      <w:pPr>
        <w:rPr>
          <w:rFonts w:ascii="Arial" w:eastAsiaTheme="minorEastAsia" w:hAnsi="Arial"/>
          <w:i/>
          <w:sz w:val="28"/>
          <w:szCs w:val="28"/>
          <w:rtl/>
        </w:rPr>
      </w:pPr>
      <w:r w:rsidRPr="00D736E0">
        <w:rPr>
          <w:rFonts w:ascii="Arial" w:eastAsiaTheme="minorEastAsia" w:hAnsi="Arial" w:hint="cs"/>
          <w:i/>
          <w:sz w:val="28"/>
          <w:szCs w:val="28"/>
          <w:rtl/>
        </w:rPr>
        <w:t xml:space="preserve">مثال:                              درجة لكل قلبة   </w:t>
      </w:r>
      <w:r w:rsidRPr="00D736E0">
        <w:rPr>
          <w:rFonts w:ascii="Arial" w:eastAsiaTheme="minorEastAsia" w:hAnsi="Arial"/>
          <w:i/>
          <w:sz w:val="28"/>
          <w:szCs w:val="28"/>
        </w:rPr>
        <w:t>18 / 3 =6</w:t>
      </w:r>
    </w:p>
    <w:p w:rsidR="00D57FA8" w:rsidRPr="00D736E0" w:rsidRDefault="002E2205" w:rsidP="00C21E74">
      <w:pPr>
        <w:rPr>
          <w:rFonts w:ascii="Arial" w:eastAsiaTheme="minorEastAsia" w:hAnsi="Arial"/>
          <w:i/>
          <w:sz w:val="28"/>
          <w:szCs w:val="28"/>
          <w:rtl/>
        </w:rPr>
      </w:pPr>
      <w:r w:rsidRPr="00D736E0">
        <w:rPr>
          <w:rFonts w:ascii="Arial" w:eastAsiaTheme="minorEastAsia" w:hAnsi="Arial" w:hint="cs"/>
          <w:i/>
          <w:sz w:val="28"/>
          <w:szCs w:val="28"/>
          <w:rtl/>
        </w:rPr>
        <w:lastRenderedPageBreak/>
        <w:t>ايجاد طول القلبة = عدد الدرجات * عرض النائمة</w:t>
      </w:r>
    </w:p>
    <w:p w:rsidR="002E2205" w:rsidRPr="00D736E0" w:rsidRDefault="002E2205" w:rsidP="00C21E74">
      <w:pPr>
        <w:rPr>
          <w:rFonts w:ascii="Arial" w:eastAsiaTheme="minorEastAsia" w:hAnsi="Arial"/>
          <w:i/>
          <w:sz w:val="28"/>
          <w:szCs w:val="28"/>
        </w:rPr>
      </w:pPr>
      <w:r w:rsidRPr="00D736E0">
        <w:rPr>
          <w:rFonts w:ascii="Arial" w:eastAsiaTheme="minorEastAsia" w:hAnsi="Arial" w:hint="cs"/>
          <w:i/>
          <w:sz w:val="28"/>
          <w:szCs w:val="28"/>
          <w:rtl/>
        </w:rPr>
        <w:t xml:space="preserve">مثال:                                  </w:t>
      </w:r>
      <w:r w:rsidRPr="00D736E0">
        <w:rPr>
          <w:rFonts w:ascii="Arial" w:eastAsiaTheme="minorEastAsia" w:hAnsi="Arial"/>
          <w:i/>
          <w:sz w:val="28"/>
          <w:szCs w:val="28"/>
        </w:rPr>
        <w:t>6*0.27 =1.62m</w:t>
      </w:r>
    </w:p>
    <w:p w:rsidR="002E2205" w:rsidRPr="00D736E0" w:rsidRDefault="002E2205" w:rsidP="00C21E74">
      <w:pPr>
        <w:rPr>
          <w:rFonts w:ascii="Arial" w:eastAsiaTheme="minorEastAsia" w:hAnsi="Arial"/>
          <w:i/>
          <w:sz w:val="28"/>
          <w:szCs w:val="28"/>
          <w:rtl/>
        </w:rPr>
      </w:pPr>
      <w:r w:rsidRPr="00D736E0">
        <w:rPr>
          <w:rFonts w:ascii="Arial" w:eastAsiaTheme="minorEastAsia" w:hAnsi="Arial" w:hint="cs"/>
          <w:i/>
          <w:sz w:val="28"/>
          <w:szCs w:val="28"/>
          <w:rtl/>
        </w:rPr>
        <w:t>تحديد البسطة =ربع مساحة فراغ السلم</w:t>
      </w:r>
    </w:p>
    <w:p w:rsidR="00E05C44" w:rsidRPr="00E05C44" w:rsidRDefault="002E2205" w:rsidP="00645B3B">
      <w:pPr>
        <w:rPr>
          <w:rFonts w:ascii="Arial" w:eastAsiaTheme="minorEastAsia" w:hAnsi="Arial"/>
          <w:i/>
          <w:sz w:val="28"/>
          <w:szCs w:val="28"/>
          <w:rtl/>
        </w:rPr>
      </w:pPr>
      <w:r w:rsidRPr="00D736E0">
        <w:rPr>
          <w:rFonts w:ascii="Arial" w:eastAsiaTheme="minorEastAsia" w:hAnsi="Arial" w:hint="cs"/>
          <w:i/>
          <w:sz w:val="28"/>
          <w:szCs w:val="28"/>
          <w:rtl/>
        </w:rPr>
        <w:t>حساب كميات السلم =(القائمة</w:t>
      </w:r>
      <w:r w:rsidR="00E05C44" w:rsidRPr="00D736E0">
        <w:rPr>
          <w:rFonts w:ascii="Arial" w:eastAsiaTheme="minorEastAsia" w:hAnsi="Arial" w:hint="cs"/>
          <w:i/>
          <w:sz w:val="28"/>
          <w:szCs w:val="28"/>
          <w:rtl/>
        </w:rPr>
        <w:t xml:space="preserve"> * النائمة *البسطة )*عدد الدرجات</w:t>
      </w:r>
    </w:p>
    <w:p w:rsidR="00E05C44" w:rsidRPr="00E05C44" w:rsidRDefault="00645B3B" w:rsidP="00645B3B">
      <w:pPr>
        <w:rPr>
          <w:rFonts w:ascii="Calibri" w:eastAsia="Calibri" w:hAnsi="Calibri" w:cs="Arial"/>
          <w:b/>
          <w:bCs/>
          <w:sz w:val="28"/>
          <w:szCs w:val="28"/>
          <w:rtl/>
        </w:rPr>
      </w:pPr>
      <w:r w:rsidRPr="00D736E0">
        <w:rPr>
          <w:rFonts w:ascii="Calibri" w:eastAsia="Calibri" w:hAnsi="Calibri" w:cs="Arial" w:hint="cs"/>
          <w:b/>
          <w:bCs/>
          <w:sz w:val="28"/>
          <w:szCs w:val="28"/>
          <w:rtl/>
        </w:rPr>
        <w:t>تحليل المواد</w:t>
      </w:r>
    </w:p>
    <w:p w:rsidR="00E05C44" w:rsidRPr="00E05C44" w:rsidRDefault="00E05C44" w:rsidP="00E05C44">
      <w:pPr>
        <w:rPr>
          <w:rFonts w:ascii="Calibri" w:eastAsia="Calibri" w:hAnsi="Calibri" w:cs="Arial"/>
          <w:b/>
          <w:bCs/>
          <w:sz w:val="28"/>
          <w:szCs w:val="28"/>
          <w:rtl/>
        </w:rPr>
      </w:pPr>
      <w:r w:rsidRPr="00E05C44">
        <w:rPr>
          <w:rFonts w:ascii="Calibri" w:eastAsia="Calibri" w:hAnsi="Calibri" w:cs="Arial" w:hint="cs"/>
          <w:b/>
          <w:bCs/>
          <w:sz w:val="28"/>
          <w:szCs w:val="28"/>
          <w:rtl/>
        </w:rPr>
        <w:t xml:space="preserve">الخلطه الخرسانيه </w:t>
      </w:r>
      <w:r w:rsidRPr="00E05C44">
        <w:rPr>
          <w:rFonts w:ascii="Calibri" w:eastAsia="Calibri" w:hAnsi="Calibri" w:cs="Arial"/>
          <w:b/>
          <w:bCs/>
          <w:sz w:val="28"/>
          <w:szCs w:val="28"/>
        </w:rPr>
        <w:t xml:space="preserve">concrete mix </w:t>
      </w:r>
      <w:r w:rsidRPr="00E05C44">
        <w:rPr>
          <w:rFonts w:ascii="Calibri" w:eastAsia="Calibri" w:hAnsi="Calibri" w:cs="Arial" w:hint="cs"/>
          <w:b/>
          <w:bCs/>
          <w:sz w:val="28"/>
          <w:szCs w:val="28"/>
          <w:rtl/>
        </w:rPr>
        <w:t xml:space="preserve"> :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30"/>
        <w:gridCol w:w="2130"/>
        <w:gridCol w:w="2131"/>
        <w:gridCol w:w="2131"/>
      </w:tblGrid>
      <w:tr w:rsidR="00E05C44" w:rsidRPr="00E05C44" w:rsidTr="00682510">
        <w:tc>
          <w:tcPr>
            <w:tcW w:w="2130" w:type="dxa"/>
            <w:shd w:val="clear" w:color="auto" w:fill="auto"/>
          </w:tcPr>
          <w:p w:rsidR="00E05C44" w:rsidRPr="00E05C44" w:rsidRDefault="00E05C44" w:rsidP="00E05C44">
            <w:pPr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E05C44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نسبه الخلط</w:t>
            </w:r>
          </w:p>
        </w:tc>
        <w:tc>
          <w:tcPr>
            <w:tcW w:w="2130" w:type="dxa"/>
            <w:shd w:val="clear" w:color="auto" w:fill="auto"/>
          </w:tcPr>
          <w:p w:rsidR="00E05C44" w:rsidRPr="00E05C44" w:rsidRDefault="00E05C44" w:rsidP="00E05C44">
            <w:pPr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vertAlign w:val="superscript"/>
              </w:rPr>
            </w:pPr>
            <w:r w:rsidRPr="00E05C44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 xml:space="preserve">الاسمنت </w:t>
            </w:r>
            <w:r w:rsidRPr="00E05C44">
              <w:rPr>
                <w:rFonts w:ascii="Calibri" w:eastAsia="Calibri" w:hAnsi="Calibri" w:cs="Arial"/>
                <w:b/>
                <w:bCs/>
                <w:sz w:val="28"/>
                <w:szCs w:val="28"/>
              </w:rPr>
              <w:t>kg/m</w:t>
            </w:r>
            <w:r w:rsidRPr="00E05C44">
              <w:rPr>
                <w:rFonts w:ascii="Calibri" w:eastAsia="Calibri" w:hAnsi="Calibri" w:cs="Arial"/>
                <w:b/>
                <w:bCs/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2131" w:type="dxa"/>
            <w:shd w:val="clear" w:color="auto" w:fill="auto"/>
          </w:tcPr>
          <w:p w:rsidR="00E05C44" w:rsidRPr="00E05C44" w:rsidRDefault="00E05C44" w:rsidP="00E05C44">
            <w:pPr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vertAlign w:val="superscript"/>
              </w:rPr>
            </w:pPr>
            <w:r w:rsidRPr="00E05C44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 xml:space="preserve">الركام الناعم(الرمل) </w:t>
            </w:r>
            <w:r w:rsidRPr="00E05C44">
              <w:rPr>
                <w:rFonts w:ascii="Calibri" w:eastAsia="Calibri" w:hAnsi="Calibri" w:cs="Arial"/>
                <w:b/>
                <w:bCs/>
                <w:sz w:val="28"/>
                <w:szCs w:val="28"/>
              </w:rPr>
              <w:t>m</w:t>
            </w:r>
            <w:r w:rsidRPr="00E05C44">
              <w:rPr>
                <w:rFonts w:ascii="Calibri" w:eastAsia="Calibri" w:hAnsi="Calibri" w:cs="Arial"/>
                <w:b/>
                <w:bCs/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2131" w:type="dxa"/>
            <w:shd w:val="clear" w:color="auto" w:fill="auto"/>
          </w:tcPr>
          <w:p w:rsidR="00E05C44" w:rsidRPr="00E05C44" w:rsidRDefault="00E05C44" w:rsidP="00E05C44">
            <w:pPr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vertAlign w:val="superscript"/>
              </w:rPr>
            </w:pPr>
            <w:r w:rsidRPr="00E05C44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 xml:space="preserve">الركام الخشن(الحصي) </w:t>
            </w:r>
            <w:r w:rsidRPr="00E05C44">
              <w:rPr>
                <w:rFonts w:ascii="Calibri" w:eastAsia="Calibri" w:hAnsi="Calibri" w:cs="Arial"/>
                <w:b/>
                <w:bCs/>
                <w:sz w:val="28"/>
                <w:szCs w:val="28"/>
              </w:rPr>
              <w:t>m</w:t>
            </w:r>
            <w:r w:rsidRPr="00E05C44">
              <w:rPr>
                <w:rFonts w:ascii="Calibri" w:eastAsia="Calibri" w:hAnsi="Calibri" w:cs="Arial"/>
                <w:b/>
                <w:bCs/>
                <w:sz w:val="28"/>
                <w:szCs w:val="28"/>
                <w:vertAlign w:val="superscript"/>
              </w:rPr>
              <w:t>3</w:t>
            </w:r>
          </w:p>
        </w:tc>
      </w:tr>
      <w:tr w:rsidR="00E05C44" w:rsidRPr="00E05C44" w:rsidTr="00682510">
        <w:tc>
          <w:tcPr>
            <w:tcW w:w="2130" w:type="dxa"/>
            <w:shd w:val="clear" w:color="auto" w:fill="auto"/>
          </w:tcPr>
          <w:p w:rsidR="00E05C44" w:rsidRPr="00E05C44" w:rsidRDefault="00E05C44" w:rsidP="00E05C44">
            <w:pPr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</w:rPr>
            </w:pPr>
            <w:r w:rsidRPr="00E05C44">
              <w:rPr>
                <w:rFonts w:ascii="Calibri" w:eastAsia="Calibri" w:hAnsi="Calibri" w:cs="Arial"/>
                <w:b/>
                <w:bCs/>
                <w:sz w:val="28"/>
                <w:szCs w:val="28"/>
              </w:rPr>
              <w:t>1:3:6</w:t>
            </w:r>
          </w:p>
        </w:tc>
        <w:tc>
          <w:tcPr>
            <w:tcW w:w="2130" w:type="dxa"/>
            <w:shd w:val="clear" w:color="auto" w:fill="auto"/>
          </w:tcPr>
          <w:p w:rsidR="00E05C44" w:rsidRPr="00E05C44" w:rsidRDefault="00E05C44" w:rsidP="00E05C44">
            <w:pPr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</w:rPr>
            </w:pPr>
            <w:r w:rsidRPr="00E05C44">
              <w:rPr>
                <w:rFonts w:ascii="Calibri" w:eastAsia="Calibri" w:hAnsi="Calibri" w:cs="Arial"/>
                <w:b/>
                <w:bCs/>
                <w:sz w:val="28"/>
                <w:szCs w:val="28"/>
              </w:rPr>
              <w:t>225</w:t>
            </w:r>
          </w:p>
        </w:tc>
        <w:tc>
          <w:tcPr>
            <w:tcW w:w="2131" w:type="dxa"/>
            <w:shd w:val="clear" w:color="auto" w:fill="auto"/>
          </w:tcPr>
          <w:p w:rsidR="00E05C44" w:rsidRPr="00E05C44" w:rsidRDefault="00E05C44" w:rsidP="00E05C44">
            <w:pPr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</w:rPr>
            </w:pPr>
            <w:r w:rsidRPr="00E05C44">
              <w:rPr>
                <w:rFonts w:ascii="Calibri" w:eastAsia="Calibri" w:hAnsi="Calibri" w:cs="Arial"/>
                <w:b/>
                <w:bCs/>
                <w:sz w:val="28"/>
                <w:szCs w:val="28"/>
              </w:rPr>
              <w:t>0.45</w:t>
            </w:r>
          </w:p>
        </w:tc>
        <w:tc>
          <w:tcPr>
            <w:tcW w:w="2131" w:type="dxa"/>
            <w:shd w:val="clear" w:color="auto" w:fill="auto"/>
          </w:tcPr>
          <w:p w:rsidR="00E05C44" w:rsidRPr="00E05C44" w:rsidRDefault="00E05C44" w:rsidP="00E05C44">
            <w:pPr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</w:rPr>
            </w:pPr>
            <w:r w:rsidRPr="00E05C44">
              <w:rPr>
                <w:rFonts w:ascii="Calibri" w:eastAsia="Calibri" w:hAnsi="Calibri" w:cs="Arial"/>
                <w:b/>
                <w:bCs/>
                <w:sz w:val="28"/>
                <w:szCs w:val="28"/>
              </w:rPr>
              <w:t>0.9</w:t>
            </w:r>
          </w:p>
        </w:tc>
      </w:tr>
      <w:tr w:rsidR="00E05C44" w:rsidRPr="00E05C44" w:rsidTr="00682510">
        <w:tc>
          <w:tcPr>
            <w:tcW w:w="2130" w:type="dxa"/>
            <w:shd w:val="clear" w:color="auto" w:fill="auto"/>
          </w:tcPr>
          <w:p w:rsidR="00E05C44" w:rsidRPr="00E05C44" w:rsidRDefault="00E05C44" w:rsidP="00E05C44">
            <w:pPr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</w:rPr>
            </w:pPr>
            <w:r w:rsidRPr="00E05C44">
              <w:rPr>
                <w:rFonts w:ascii="Calibri" w:eastAsia="Calibri" w:hAnsi="Calibri" w:cs="Arial"/>
                <w:b/>
                <w:bCs/>
                <w:sz w:val="28"/>
                <w:szCs w:val="28"/>
              </w:rPr>
              <w:t>1:2:4</w:t>
            </w:r>
          </w:p>
        </w:tc>
        <w:tc>
          <w:tcPr>
            <w:tcW w:w="2130" w:type="dxa"/>
            <w:shd w:val="clear" w:color="auto" w:fill="auto"/>
          </w:tcPr>
          <w:p w:rsidR="00E05C44" w:rsidRPr="00E05C44" w:rsidRDefault="00E05C44" w:rsidP="00E05C44">
            <w:pPr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</w:rPr>
            </w:pPr>
            <w:r w:rsidRPr="00E05C44">
              <w:rPr>
                <w:rFonts w:ascii="Calibri" w:eastAsia="Calibri" w:hAnsi="Calibri" w:cs="Arial"/>
                <w:b/>
                <w:bCs/>
                <w:sz w:val="28"/>
                <w:szCs w:val="28"/>
              </w:rPr>
              <w:t>330</w:t>
            </w:r>
          </w:p>
        </w:tc>
        <w:tc>
          <w:tcPr>
            <w:tcW w:w="2131" w:type="dxa"/>
            <w:shd w:val="clear" w:color="auto" w:fill="auto"/>
          </w:tcPr>
          <w:p w:rsidR="00E05C44" w:rsidRPr="00E05C44" w:rsidRDefault="00E05C44" w:rsidP="00E05C44">
            <w:pPr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</w:rPr>
            </w:pPr>
            <w:r w:rsidRPr="00E05C44">
              <w:rPr>
                <w:rFonts w:ascii="Calibri" w:eastAsia="Calibri" w:hAnsi="Calibri" w:cs="Arial"/>
                <w:b/>
                <w:bCs/>
                <w:sz w:val="28"/>
                <w:szCs w:val="28"/>
              </w:rPr>
              <w:t>0.43</w:t>
            </w:r>
          </w:p>
        </w:tc>
        <w:tc>
          <w:tcPr>
            <w:tcW w:w="2131" w:type="dxa"/>
            <w:shd w:val="clear" w:color="auto" w:fill="auto"/>
          </w:tcPr>
          <w:p w:rsidR="00E05C44" w:rsidRPr="00E05C44" w:rsidRDefault="00E05C44" w:rsidP="00E05C44">
            <w:pPr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</w:rPr>
            </w:pPr>
            <w:r w:rsidRPr="00E05C44">
              <w:rPr>
                <w:rFonts w:ascii="Calibri" w:eastAsia="Calibri" w:hAnsi="Calibri" w:cs="Arial"/>
                <w:b/>
                <w:bCs/>
                <w:sz w:val="28"/>
                <w:szCs w:val="28"/>
              </w:rPr>
              <w:t>0.86</w:t>
            </w:r>
          </w:p>
        </w:tc>
      </w:tr>
      <w:tr w:rsidR="00E05C44" w:rsidRPr="00E05C44" w:rsidTr="00682510">
        <w:tc>
          <w:tcPr>
            <w:tcW w:w="2130" w:type="dxa"/>
            <w:shd w:val="clear" w:color="auto" w:fill="auto"/>
          </w:tcPr>
          <w:p w:rsidR="00E05C44" w:rsidRPr="00E05C44" w:rsidRDefault="00E05C44" w:rsidP="00E05C44">
            <w:pPr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E05C44">
              <w:rPr>
                <w:rFonts w:ascii="Calibri" w:eastAsia="Calibri" w:hAnsi="Calibri" w:cs="Arial"/>
                <w:b/>
                <w:bCs/>
                <w:sz w:val="28"/>
                <w:szCs w:val="28"/>
              </w:rPr>
              <w:t>1:1.5:3</w:t>
            </w:r>
          </w:p>
        </w:tc>
        <w:tc>
          <w:tcPr>
            <w:tcW w:w="2130" w:type="dxa"/>
            <w:shd w:val="clear" w:color="auto" w:fill="auto"/>
          </w:tcPr>
          <w:p w:rsidR="00E05C44" w:rsidRPr="00E05C44" w:rsidRDefault="00E05C44" w:rsidP="00E05C44">
            <w:pPr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</w:rPr>
            </w:pPr>
            <w:r w:rsidRPr="00E05C44">
              <w:rPr>
                <w:rFonts w:ascii="Calibri" w:eastAsia="Calibri" w:hAnsi="Calibri" w:cs="Arial"/>
                <w:b/>
                <w:bCs/>
                <w:sz w:val="28"/>
                <w:szCs w:val="28"/>
              </w:rPr>
              <w:t>420</w:t>
            </w:r>
          </w:p>
        </w:tc>
        <w:tc>
          <w:tcPr>
            <w:tcW w:w="2131" w:type="dxa"/>
            <w:shd w:val="clear" w:color="auto" w:fill="auto"/>
          </w:tcPr>
          <w:p w:rsidR="00E05C44" w:rsidRPr="00E05C44" w:rsidRDefault="00E05C44" w:rsidP="00E05C44">
            <w:pPr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</w:rPr>
            </w:pPr>
            <w:r w:rsidRPr="00E05C44">
              <w:rPr>
                <w:rFonts w:ascii="Calibri" w:eastAsia="Calibri" w:hAnsi="Calibri" w:cs="Arial"/>
                <w:b/>
                <w:bCs/>
                <w:sz w:val="28"/>
                <w:szCs w:val="28"/>
              </w:rPr>
              <w:t>0.431</w:t>
            </w:r>
          </w:p>
        </w:tc>
        <w:tc>
          <w:tcPr>
            <w:tcW w:w="2131" w:type="dxa"/>
            <w:shd w:val="clear" w:color="auto" w:fill="auto"/>
          </w:tcPr>
          <w:p w:rsidR="00E05C44" w:rsidRPr="00E05C44" w:rsidRDefault="00E05C44" w:rsidP="00E05C44">
            <w:pPr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</w:rPr>
            </w:pPr>
            <w:r w:rsidRPr="00E05C44">
              <w:rPr>
                <w:rFonts w:ascii="Calibri" w:eastAsia="Calibri" w:hAnsi="Calibri" w:cs="Arial"/>
                <w:b/>
                <w:bCs/>
                <w:sz w:val="28"/>
                <w:szCs w:val="28"/>
              </w:rPr>
              <w:t>0.861</w:t>
            </w:r>
          </w:p>
        </w:tc>
      </w:tr>
    </w:tbl>
    <w:p w:rsidR="00E05C44" w:rsidRPr="00E05C44" w:rsidRDefault="00E05C44" w:rsidP="00E05C44">
      <w:pPr>
        <w:rPr>
          <w:rFonts w:ascii="Calibri" w:eastAsia="Calibri" w:hAnsi="Calibri" w:cs="Arial"/>
          <w:b/>
          <w:bCs/>
          <w:sz w:val="28"/>
          <w:szCs w:val="28"/>
          <w:rtl/>
        </w:rPr>
      </w:pPr>
    </w:p>
    <w:p w:rsidR="00E05C44" w:rsidRPr="00E05C44" w:rsidRDefault="00E05C44" w:rsidP="00E05C44">
      <w:pPr>
        <w:rPr>
          <w:rFonts w:ascii="Calibri" w:eastAsia="Calibri" w:hAnsi="Calibri" w:cs="Arial"/>
          <w:b/>
          <w:bCs/>
          <w:sz w:val="28"/>
          <w:szCs w:val="28"/>
          <w:rtl/>
        </w:rPr>
      </w:pPr>
      <w:r w:rsidRPr="00E05C44">
        <w:rPr>
          <w:rFonts w:ascii="Calibri" w:eastAsia="Calibri" w:hAnsi="Calibri" w:cs="Arial" w:hint="cs"/>
          <w:b/>
          <w:bCs/>
          <w:sz w:val="28"/>
          <w:szCs w:val="28"/>
          <w:rtl/>
        </w:rPr>
        <w:t>الخلطه الاسمنتيه (بياض ) :</w:t>
      </w:r>
    </w:p>
    <w:tbl>
      <w:tblPr>
        <w:bidiVisual/>
        <w:tblW w:w="85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75"/>
        <w:gridCol w:w="4276"/>
      </w:tblGrid>
      <w:tr w:rsidR="00E05C44" w:rsidRPr="00E05C44" w:rsidTr="00682510">
        <w:trPr>
          <w:trHeight w:val="405"/>
        </w:trPr>
        <w:tc>
          <w:tcPr>
            <w:tcW w:w="4275" w:type="dxa"/>
            <w:shd w:val="clear" w:color="auto" w:fill="auto"/>
          </w:tcPr>
          <w:p w:rsidR="00E05C44" w:rsidRPr="00E05C44" w:rsidRDefault="00E05C44" w:rsidP="00E05C44">
            <w:pPr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E05C44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نسبه الخلط</w:t>
            </w:r>
          </w:p>
        </w:tc>
        <w:tc>
          <w:tcPr>
            <w:tcW w:w="4276" w:type="dxa"/>
            <w:shd w:val="clear" w:color="auto" w:fill="auto"/>
          </w:tcPr>
          <w:p w:rsidR="00E05C44" w:rsidRPr="00E05C44" w:rsidRDefault="00E05C44" w:rsidP="00E05C44">
            <w:pPr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vertAlign w:val="superscript"/>
              </w:rPr>
            </w:pPr>
            <w:r w:rsidRPr="00E05C44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 xml:space="preserve">الاسمنت </w:t>
            </w:r>
            <w:r w:rsidRPr="00E05C44">
              <w:rPr>
                <w:rFonts w:ascii="Calibri" w:eastAsia="Calibri" w:hAnsi="Calibri" w:cs="Arial"/>
                <w:b/>
                <w:bCs/>
                <w:sz w:val="28"/>
                <w:szCs w:val="28"/>
              </w:rPr>
              <w:t>kg/m3</w:t>
            </w:r>
          </w:p>
        </w:tc>
      </w:tr>
      <w:tr w:rsidR="00E05C44" w:rsidRPr="00E05C44" w:rsidTr="00682510">
        <w:trPr>
          <w:trHeight w:val="405"/>
        </w:trPr>
        <w:tc>
          <w:tcPr>
            <w:tcW w:w="4275" w:type="dxa"/>
            <w:shd w:val="clear" w:color="auto" w:fill="auto"/>
          </w:tcPr>
          <w:p w:rsidR="00E05C44" w:rsidRPr="00E05C44" w:rsidRDefault="00E05C44" w:rsidP="00E05C44">
            <w:pPr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</w:rPr>
            </w:pPr>
            <w:r w:rsidRPr="00E05C44">
              <w:rPr>
                <w:rFonts w:ascii="Calibri" w:eastAsia="Calibri" w:hAnsi="Calibri" w:cs="Arial"/>
                <w:b/>
                <w:bCs/>
                <w:sz w:val="28"/>
                <w:szCs w:val="28"/>
              </w:rPr>
              <w:t>1:6</w:t>
            </w:r>
          </w:p>
        </w:tc>
        <w:tc>
          <w:tcPr>
            <w:tcW w:w="4276" w:type="dxa"/>
            <w:shd w:val="clear" w:color="auto" w:fill="auto"/>
          </w:tcPr>
          <w:p w:rsidR="00E05C44" w:rsidRPr="00E05C44" w:rsidRDefault="00E05C44" w:rsidP="00E05C44">
            <w:pPr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</w:rPr>
            </w:pPr>
            <w:r w:rsidRPr="00E05C44">
              <w:rPr>
                <w:rFonts w:ascii="Calibri" w:eastAsia="Calibri" w:hAnsi="Calibri" w:cs="Arial"/>
                <w:b/>
                <w:bCs/>
                <w:sz w:val="28"/>
                <w:szCs w:val="28"/>
              </w:rPr>
              <w:t>75</w:t>
            </w:r>
          </w:p>
        </w:tc>
      </w:tr>
      <w:tr w:rsidR="00E05C44" w:rsidRPr="00E05C44" w:rsidTr="00682510">
        <w:trPr>
          <w:trHeight w:val="442"/>
        </w:trPr>
        <w:tc>
          <w:tcPr>
            <w:tcW w:w="4275" w:type="dxa"/>
            <w:shd w:val="clear" w:color="auto" w:fill="auto"/>
          </w:tcPr>
          <w:p w:rsidR="00E05C44" w:rsidRPr="00E05C44" w:rsidRDefault="00E05C44" w:rsidP="00E05C44">
            <w:pPr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</w:rPr>
            </w:pPr>
            <w:r w:rsidRPr="00E05C44">
              <w:rPr>
                <w:rFonts w:ascii="Calibri" w:eastAsia="Calibri" w:hAnsi="Calibri" w:cs="Arial"/>
                <w:b/>
                <w:bCs/>
                <w:sz w:val="28"/>
                <w:szCs w:val="28"/>
              </w:rPr>
              <w:t>1:8</w:t>
            </w:r>
          </w:p>
        </w:tc>
        <w:tc>
          <w:tcPr>
            <w:tcW w:w="4276" w:type="dxa"/>
            <w:shd w:val="clear" w:color="auto" w:fill="auto"/>
          </w:tcPr>
          <w:p w:rsidR="00E05C44" w:rsidRPr="00E05C44" w:rsidRDefault="00E05C44" w:rsidP="00E05C44">
            <w:pPr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</w:rPr>
            </w:pPr>
            <w:r w:rsidRPr="00E05C44">
              <w:rPr>
                <w:rFonts w:ascii="Calibri" w:eastAsia="Calibri" w:hAnsi="Calibri" w:cs="Arial"/>
                <w:b/>
                <w:bCs/>
                <w:sz w:val="28"/>
                <w:szCs w:val="28"/>
              </w:rPr>
              <w:t>55</w:t>
            </w:r>
          </w:p>
        </w:tc>
      </w:tr>
    </w:tbl>
    <w:p w:rsidR="00E05C44" w:rsidRPr="00E05C44" w:rsidRDefault="00E05C44" w:rsidP="00E05C44">
      <w:pPr>
        <w:jc w:val="center"/>
        <w:rPr>
          <w:rFonts w:ascii="Calibri" w:eastAsia="Calibri" w:hAnsi="Calibri" w:cs="Arial"/>
          <w:b/>
          <w:bCs/>
          <w:sz w:val="28"/>
          <w:szCs w:val="28"/>
          <w:rtl/>
        </w:rPr>
      </w:pPr>
    </w:p>
    <w:p w:rsidR="00E05C44" w:rsidRPr="00E05C44" w:rsidRDefault="00E05C44" w:rsidP="00E05C44">
      <w:pPr>
        <w:rPr>
          <w:rFonts w:ascii="Calibri" w:eastAsia="Calibri" w:hAnsi="Calibri" w:cs="Arial"/>
          <w:b/>
          <w:bCs/>
          <w:sz w:val="32"/>
          <w:szCs w:val="32"/>
          <w:vertAlign w:val="superscript"/>
          <w:rtl/>
        </w:rPr>
      </w:pPr>
      <w:r w:rsidRPr="00E05C44">
        <w:rPr>
          <w:rFonts w:ascii="Calibri" w:eastAsia="Calibri" w:hAnsi="Calibri" w:cs="Arial" w:hint="cs"/>
          <w:b/>
          <w:bCs/>
          <w:sz w:val="32"/>
          <w:szCs w:val="32"/>
          <w:rtl/>
        </w:rPr>
        <w:t xml:space="preserve">الخلطه الاسمنتيه للحوائط </w:t>
      </w:r>
      <w:r w:rsidRPr="00E05C44">
        <w:rPr>
          <w:rFonts w:ascii="Calibri" w:eastAsia="Calibri" w:hAnsi="Calibri" w:cs="Arial"/>
          <w:b/>
          <w:bCs/>
          <w:sz w:val="32"/>
          <w:szCs w:val="32"/>
        </w:rPr>
        <w:t>m</w:t>
      </w:r>
      <w:r w:rsidRPr="00E05C44">
        <w:rPr>
          <w:rFonts w:ascii="Calibri" w:eastAsia="Calibri" w:hAnsi="Calibri" w:cs="Arial"/>
          <w:b/>
          <w:bCs/>
          <w:sz w:val="32"/>
          <w:szCs w:val="32"/>
          <w:vertAlign w:val="superscript"/>
        </w:rPr>
        <w:t>2</w:t>
      </w:r>
      <w:r w:rsidRPr="00E05C44">
        <w:rPr>
          <w:rFonts w:ascii="Calibri" w:eastAsia="Calibri" w:hAnsi="Calibri" w:cs="Arial" w:hint="cs"/>
          <w:b/>
          <w:bCs/>
          <w:sz w:val="32"/>
          <w:szCs w:val="32"/>
          <w:vertAlign w:val="superscript"/>
          <w:rtl/>
        </w:rPr>
        <w:t xml:space="preserve">  :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30"/>
        <w:gridCol w:w="2130"/>
        <w:gridCol w:w="2131"/>
        <w:gridCol w:w="2131"/>
      </w:tblGrid>
      <w:tr w:rsidR="00E05C44" w:rsidRPr="00E05C44" w:rsidTr="00682510">
        <w:tc>
          <w:tcPr>
            <w:tcW w:w="2130" w:type="dxa"/>
            <w:shd w:val="clear" w:color="auto" w:fill="auto"/>
          </w:tcPr>
          <w:p w:rsidR="00E05C44" w:rsidRPr="00E05C44" w:rsidRDefault="00E05C44" w:rsidP="00E05C44">
            <w:pPr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sz w:val="32"/>
                <w:szCs w:val="32"/>
                <w:vertAlign w:val="superscript"/>
                <w:rtl/>
              </w:rPr>
            </w:pPr>
            <w:r w:rsidRPr="00E05C44">
              <w:rPr>
                <w:rFonts w:ascii="Calibri" w:eastAsia="Calibri" w:hAnsi="Calibri" w:cs="Arial" w:hint="cs"/>
                <w:b/>
                <w:bCs/>
                <w:sz w:val="32"/>
                <w:szCs w:val="32"/>
                <w:vertAlign w:val="superscript"/>
                <w:rtl/>
              </w:rPr>
              <w:t>نسبه الخلط</w:t>
            </w:r>
          </w:p>
        </w:tc>
        <w:tc>
          <w:tcPr>
            <w:tcW w:w="2130" w:type="dxa"/>
            <w:shd w:val="clear" w:color="auto" w:fill="auto"/>
          </w:tcPr>
          <w:p w:rsidR="00E05C44" w:rsidRPr="00E05C44" w:rsidRDefault="00E05C44" w:rsidP="00E05C44">
            <w:pPr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sz w:val="32"/>
                <w:szCs w:val="32"/>
              </w:rPr>
            </w:pPr>
            <w:r w:rsidRPr="00E05C44">
              <w:rPr>
                <w:rFonts w:ascii="Calibri" w:eastAsia="Calibri" w:hAnsi="Calibri" w:cs="Arial" w:hint="cs"/>
                <w:b/>
                <w:bCs/>
                <w:sz w:val="32"/>
                <w:szCs w:val="32"/>
                <w:vertAlign w:val="superscript"/>
                <w:rtl/>
              </w:rPr>
              <w:t xml:space="preserve">الاسمنت </w:t>
            </w:r>
            <w:r w:rsidRPr="00E05C44">
              <w:rPr>
                <w:rFonts w:ascii="Calibri" w:eastAsia="Calibri" w:hAnsi="Calibri" w:cs="Arial"/>
                <w:b/>
                <w:bCs/>
                <w:sz w:val="32"/>
                <w:szCs w:val="32"/>
                <w:vertAlign w:val="superscript"/>
              </w:rPr>
              <w:t>kg/m</w:t>
            </w:r>
            <w:r w:rsidRPr="00E05C44">
              <w:rPr>
                <w:rFonts w:ascii="Calibri" w:eastAsia="Calibri" w:hAnsi="Calibri" w:cs="Arial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2131" w:type="dxa"/>
            <w:shd w:val="clear" w:color="auto" w:fill="auto"/>
          </w:tcPr>
          <w:p w:rsidR="00E05C44" w:rsidRPr="00E05C44" w:rsidRDefault="00E05C44" w:rsidP="00E05C44">
            <w:pPr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sz w:val="32"/>
                <w:szCs w:val="32"/>
                <w:vertAlign w:val="superscript"/>
                <w:rtl/>
              </w:rPr>
            </w:pPr>
            <w:r w:rsidRPr="00E05C44">
              <w:rPr>
                <w:rFonts w:ascii="Calibri" w:eastAsia="Calibri" w:hAnsi="Calibri" w:cs="Arial" w:hint="cs"/>
                <w:b/>
                <w:bCs/>
                <w:sz w:val="32"/>
                <w:szCs w:val="32"/>
                <w:vertAlign w:val="superscript"/>
                <w:rtl/>
              </w:rPr>
              <w:t>الرمل</w:t>
            </w:r>
          </w:p>
        </w:tc>
        <w:tc>
          <w:tcPr>
            <w:tcW w:w="2131" w:type="dxa"/>
            <w:shd w:val="clear" w:color="auto" w:fill="auto"/>
          </w:tcPr>
          <w:p w:rsidR="00E05C44" w:rsidRPr="00E05C44" w:rsidRDefault="00E05C44" w:rsidP="00E05C44">
            <w:pPr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sz w:val="32"/>
                <w:szCs w:val="32"/>
                <w:vertAlign w:val="superscript"/>
                <w:rtl/>
              </w:rPr>
            </w:pPr>
            <w:r w:rsidRPr="00E05C44">
              <w:rPr>
                <w:rFonts w:ascii="Calibri" w:eastAsia="Calibri" w:hAnsi="Calibri" w:cs="Arial" w:hint="cs"/>
                <w:b/>
                <w:bCs/>
                <w:sz w:val="32"/>
                <w:szCs w:val="32"/>
                <w:vertAlign w:val="superscript"/>
                <w:rtl/>
              </w:rPr>
              <w:t>سمك الجدار</w:t>
            </w:r>
          </w:p>
        </w:tc>
      </w:tr>
      <w:tr w:rsidR="00E05C44" w:rsidRPr="00E05C44" w:rsidTr="00682510">
        <w:tc>
          <w:tcPr>
            <w:tcW w:w="2130" w:type="dxa"/>
            <w:shd w:val="clear" w:color="auto" w:fill="auto"/>
          </w:tcPr>
          <w:p w:rsidR="00E05C44" w:rsidRPr="00E05C44" w:rsidRDefault="00E05C44" w:rsidP="00E05C44">
            <w:pPr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sz w:val="32"/>
                <w:szCs w:val="32"/>
                <w:vertAlign w:val="superscript"/>
              </w:rPr>
            </w:pPr>
            <w:r w:rsidRPr="00E05C44">
              <w:rPr>
                <w:rFonts w:ascii="Calibri" w:eastAsia="Calibri" w:hAnsi="Calibri" w:cs="Arial"/>
                <w:b/>
                <w:bCs/>
                <w:sz w:val="32"/>
                <w:szCs w:val="32"/>
                <w:vertAlign w:val="superscript"/>
              </w:rPr>
              <w:t>1:6</w:t>
            </w:r>
          </w:p>
        </w:tc>
        <w:tc>
          <w:tcPr>
            <w:tcW w:w="2130" w:type="dxa"/>
            <w:shd w:val="clear" w:color="auto" w:fill="auto"/>
          </w:tcPr>
          <w:p w:rsidR="00E05C44" w:rsidRPr="00E05C44" w:rsidRDefault="00E05C44" w:rsidP="00E05C44">
            <w:pPr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sz w:val="32"/>
                <w:szCs w:val="32"/>
                <w:vertAlign w:val="superscript"/>
              </w:rPr>
            </w:pPr>
            <w:r w:rsidRPr="00E05C44">
              <w:rPr>
                <w:rFonts w:ascii="Calibri" w:eastAsia="Calibri" w:hAnsi="Calibri" w:cs="Arial"/>
                <w:b/>
                <w:bCs/>
                <w:sz w:val="32"/>
                <w:szCs w:val="32"/>
                <w:vertAlign w:val="superscript"/>
              </w:rPr>
              <w:t>10</w:t>
            </w:r>
          </w:p>
        </w:tc>
        <w:tc>
          <w:tcPr>
            <w:tcW w:w="2131" w:type="dxa"/>
            <w:shd w:val="clear" w:color="auto" w:fill="auto"/>
          </w:tcPr>
          <w:p w:rsidR="00E05C44" w:rsidRPr="00E05C44" w:rsidRDefault="00E05C44" w:rsidP="00E05C44">
            <w:pPr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sz w:val="32"/>
                <w:szCs w:val="32"/>
                <w:vertAlign w:val="superscript"/>
              </w:rPr>
            </w:pPr>
            <w:r w:rsidRPr="00E05C44">
              <w:rPr>
                <w:rFonts w:ascii="Calibri" w:eastAsia="Calibri" w:hAnsi="Calibri" w:cs="Arial"/>
                <w:b/>
                <w:bCs/>
                <w:sz w:val="32"/>
                <w:szCs w:val="32"/>
                <w:vertAlign w:val="superscript"/>
              </w:rPr>
              <w:t>0.04</w:t>
            </w:r>
          </w:p>
        </w:tc>
        <w:tc>
          <w:tcPr>
            <w:tcW w:w="2131" w:type="dxa"/>
            <w:shd w:val="clear" w:color="auto" w:fill="auto"/>
          </w:tcPr>
          <w:p w:rsidR="00E05C44" w:rsidRPr="00E05C44" w:rsidRDefault="00E05C44" w:rsidP="00E05C44">
            <w:pPr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sz w:val="32"/>
                <w:szCs w:val="32"/>
                <w:vertAlign w:val="superscript"/>
                <w:rtl/>
              </w:rPr>
            </w:pPr>
            <w:r w:rsidRPr="00E05C44">
              <w:rPr>
                <w:rFonts w:ascii="Calibri" w:eastAsia="Calibri" w:hAnsi="Calibri" w:cs="Arial" w:hint="cs"/>
                <w:b/>
                <w:bCs/>
                <w:sz w:val="32"/>
                <w:szCs w:val="32"/>
                <w:vertAlign w:val="superscript"/>
                <w:rtl/>
              </w:rPr>
              <w:t>نصف طوبه</w:t>
            </w:r>
          </w:p>
        </w:tc>
      </w:tr>
      <w:tr w:rsidR="00E05C44" w:rsidRPr="00E05C44" w:rsidTr="00682510">
        <w:tc>
          <w:tcPr>
            <w:tcW w:w="2130" w:type="dxa"/>
            <w:shd w:val="clear" w:color="auto" w:fill="auto"/>
          </w:tcPr>
          <w:p w:rsidR="00E05C44" w:rsidRPr="00E05C44" w:rsidRDefault="00E05C44" w:rsidP="00E05C44">
            <w:pPr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sz w:val="32"/>
                <w:szCs w:val="32"/>
                <w:vertAlign w:val="superscript"/>
                <w:rtl/>
              </w:rPr>
            </w:pPr>
            <w:r w:rsidRPr="00E05C44">
              <w:rPr>
                <w:rFonts w:ascii="Calibri" w:eastAsia="Calibri" w:hAnsi="Calibri" w:cs="Arial"/>
                <w:b/>
                <w:bCs/>
                <w:sz w:val="32"/>
                <w:szCs w:val="32"/>
                <w:vertAlign w:val="superscript"/>
              </w:rPr>
              <w:t>1:6</w:t>
            </w:r>
          </w:p>
        </w:tc>
        <w:tc>
          <w:tcPr>
            <w:tcW w:w="2130" w:type="dxa"/>
            <w:shd w:val="clear" w:color="auto" w:fill="auto"/>
          </w:tcPr>
          <w:p w:rsidR="00E05C44" w:rsidRPr="00E05C44" w:rsidRDefault="00E05C44" w:rsidP="00E05C44">
            <w:pPr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sz w:val="32"/>
                <w:szCs w:val="32"/>
                <w:vertAlign w:val="superscript"/>
              </w:rPr>
            </w:pPr>
            <w:r w:rsidRPr="00E05C44">
              <w:rPr>
                <w:rFonts w:ascii="Calibri" w:eastAsia="Calibri" w:hAnsi="Calibri" w:cs="Arial"/>
                <w:b/>
                <w:bCs/>
                <w:sz w:val="32"/>
                <w:szCs w:val="32"/>
                <w:vertAlign w:val="superscript"/>
              </w:rPr>
              <w:t>15</w:t>
            </w:r>
          </w:p>
        </w:tc>
        <w:tc>
          <w:tcPr>
            <w:tcW w:w="2131" w:type="dxa"/>
            <w:shd w:val="clear" w:color="auto" w:fill="auto"/>
          </w:tcPr>
          <w:p w:rsidR="00E05C44" w:rsidRPr="00E05C44" w:rsidRDefault="00E05C44" w:rsidP="00E05C44">
            <w:pPr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sz w:val="32"/>
                <w:szCs w:val="32"/>
                <w:vertAlign w:val="superscript"/>
              </w:rPr>
            </w:pPr>
            <w:r w:rsidRPr="00E05C44">
              <w:rPr>
                <w:rFonts w:ascii="Calibri" w:eastAsia="Calibri" w:hAnsi="Calibri" w:cs="Arial"/>
                <w:b/>
                <w:bCs/>
                <w:sz w:val="32"/>
                <w:szCs w:val="32"/>
                <w:vertAlign w:val="superscript"/>
              </w:rPr>
              <w:t>0.03</w:t>
            </w:r>
          </w:p>
        </w:tc>
        <w:tc>
          <w:tcPr>
            <w:tcW w:w="2131" w:type="dxa"/>
            <w:shd w:val="clear" w:color="auto" w:fill="auto"/>
          </w:tcPr>
          <w:p w:rsidR="00E05C44" w:rsidRPr="00E05C44" w:rsidRDefault="00E05C44" w:rsidP="00E05C44">
            <w:pPr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sz w:val="32"/>
                <w:szCs w:val="32"/>
                <w:vertAlign w:val="superscript"/>
                <w:rtl/>
              </w:rPr>
            </w:pPr>
            <w:r w:rsidRPr="00E05C44">
              <w:rPr>
                <w:rFonts w:ascii="Calibri" w:eastAsia="Calibri" w:hAnsi="Calibri" w:cs="Arial" w:hint="cs"/>
                <w:b/>
                <w:bCs/>
                <w:sz w:val="32"/>
                <w:szCs w:val="32"/>
                <w:vertAlign w:val="superscript"/>
                <w:rtl/>
              </w:rPr>
              <w:t>طوبه</w:t>
            </w:r>
          </w:p>
        </w:tc>
      </w:tr>
      <w:tr w:rsidR="00E05C44" w:rsidRPr="00E05C44" w:rsidTr="00682510">
        <w:tc>
          <w:tcPr>
            <w:tcW w:w="2130" w:type="dxa"/>
            <w:shd w:val="clear" w:color="auto" w:fill="auto"/>
          </w:tcPr>
          <w:p w:rsidR="00E05C44" w:rsidRPr="00E05C44" w:rsidRDefault="00E05C44" w:rsidP="00E05C44">
            <w:pPr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sz w:val="32"/>
                <w:szCs w:val="32"/>
                <w:vertAlign w:val="superscript"/>
                <w:rtl/>
              </w:rPr>
            </w:pPr>
            <w:r w:rsidRPr="00E05C44">
              <w:rPr>
                <w:rFonts w:ascii="Calibri" w:eastAsia="Calibri" w:hAnsi="Calibri" w:cs="Arial"/>
                <w:b/>
                <w:bCs/>
                <w:sz w:val="32"/>
                <w:szCs w:val="32"/>
                <w:vertAlign w:val="superscript"/>
              </w:rPr>
              <w:t>1:6</w:t>
            </w:r>
          </w:p>
        </w:tc>
        <w:tc>
          <w:tcPr>
            <w:tcW w:w="2130" w:type="dxa"/>
            <w:shd w:val="clear" w:color="auto" w:fill="auto"/>
          </w:tcPr>
          <w:p w:rsidR="00E05C44" w:rsidRPr="00E05C44" w:rsidRDefault="00E05C44" w:rsidP="00E05C44">
            <w:pPr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sz w:val="32"/>
                <w:szCs w:val="32"/>
                <w:vertAlign w:val="superscript"/>
              </w:rPr>
            </w:pPr>
            <w:r w:rsidRPr="00E05C44">
              <w:rPr>
                <w:rFonts w:ascii="Calibri" w:eastAsia="Calibri" w:hAnsi="Calibri" w:cs="Arial"/>
                <w:b/>
                <w:bCs/>
                <w:sz w:val="32"/>
                <w:szCs w:val="32"/>
                <w:vertAlign w:val="superscript"/>
              </w:rPr>
              <w:t>25</w:t>
            </w:r>
          </w:p>
        </w:tc>
        <w:tc>
          <w:tcPr>
            <w:tcW w:w="2131" w:type="dxa"/>
            <w:shd w:val="clear" w:color="auto" w:fill="auto"/>
          </w:tcPr>
          <w:p w:rsidR="00E05C44" w:rsidRPr="00E05C44" w:rsidRDefault="00E05C44" w:rsidP="00E05C44">
            <w:pPr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sz w:val="32"/>
                <w:szCs w:val="32"/>
                <w:vertAlign w:val="superscript"/>
              </w:rPr>
            </w:pPr>
            <w:r w:rsidRPr="00E05C44">
              <w:rPr>
                <w:rFonts w:ascii="Calibri" w:eastAsia="Calibri" w:hAnsi="Calibri" w:cs="Arial"/>
                <w:b/>
                <w:bCs/>
                <w:sz w:val="32"/>
                <w:szCs w:val="32"/>
                <w:vertAlign w:val="superscript"/>
              </w:rPr>
              <w:t>0.12</w:t>
            </w:r>
          </w:p>
        </w:tc>
        <w:tc>
          <w:tcPr>
            <w:tcW w:w="2131" w:type="dxa"/>
            <w:shd w:val="clear" w:color="auto" w:fill="auto"/>
          </w:tcPr>
          <w:p w:rsidR="00E05C44" w:rsidRPr="00E05C44" w:rsidRDefault="00E05C44" w:rsidP="00E05C44">
            <w:pPr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sz w:val="32"/>
                <w:szCs w:val="32"/>
                <w:vertAlign w:val="superscript"/>
                <w:rtl/>
              </w:rPr>
            </w:pPr>
            <w:r w:rsidRPr="00E05C44">
              <w:rPr>
                <w:rFonts w:ascii="Calibri" w:eastAsia="Calibri" w:hAnsi="Calibri" w:cs="Arial" w:hint="cs"/>
                <w:b/>
                <w:bCs/>
                <w:sz w:val="32"/>
                <w:szCs w:val="32"/>
                <w:vertAlign w:val="superscript"/>
                <w:rtl/>
              </w:rPr>
              <w:t>طوبه ونصف</w:t>
            </w:r>
          </w:p>
        </w:tc>
      </w:tr>
      <w:tr w:rsidR="00E05C44" w:rsidRPr="00E05C44" w:rsidTr="00682510">
        <w:tc>
          <w:tcPr>
            <w:tcW w:w="2130" w:type="dxa"/>
            <w:shd w:val="clear" w:color="auto" w:fill="auto"/>
          </w:tcPr>
          <w:p w:rsidR="00E05C44" w:rsidRPr="00E05C44" w:rsidRDefault="00E05C44" w:rsidP="00E05C44">
            <w:pPr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sz w:val="32"/>
                <w:szCs w:val="32"/>
                <w:vertAlign w:val="superscript"/>
                <w:rtl/>
              </w:rPr>
            </w:pPr>
            <w:r w:rsidRPr="00E05C44">
              <w:rPr>
                <w:rFonts w:ascii="Calibri" w:eastAsia="Calibri" w:hAnsi="Calibri" w:cs="Arial"/>
                <w:b/>
                <w:bCs/>
                <w:sz w:val="32"/>
                <w:szCs w:val="32"/>
                <w:vertAlign w:val="superscript"/>
              </w:rPr>
              <w:t>1:6</w:t>
            </w:r>
          </w:p>
        </w:tc>
        <w:tc>
          <w:tcPr>
            <w:tcW w:w="2130" w:type="dxa"/>
            <w:shd w:val="clear" w:color="auto" w:fill="auto"/>
          </w:tcPr>
          <w:p w:rsidR="00E05C44" w:rsidRPr="00E05C44" w:rsidRDefault="00E05C44" w:rsidP="00E05C44">
            <w:pPr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sz w:val="32"/>
                <w:szCs w:val="32"/>
                <w:vertAlign w:val="superscript"/>
              </w:rPr>
            </w:pPr>
            <w:r w:rsidRPr="00E05C44">
              <w:rPr>
                <w:rFonts w:ascii="Calibri" w:eastAsia="Calibri" w:hAnsi="Calibri" w:cs="Arial"/>
                <w:b/>
                <w:bCs/>
                <w:sz w:val="32"/>
                <w:szCs w:val="32"/>
                <w:vertAlign w:val="superscript"/>
              </w:rPr>
              <w:t>25</w:t>
            </w:r>
          </w:p>
        </w:tc>
        <w:tc>
          <w:tcPr>
            <w:tcW w:w="2131" w:type="dxa"/>
            <w:shd w:val="clear" w:color="auto" w:fill="auto"/>
          </w:tcPr>
          <w:p w:rsidR="00E05C44" w:rsidRPr="00E05C44" w:rsidRDefault="00E05C44" w:rsidP="00E05C44">
            <w:pPr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sz w:val="32"/>
                <w:szCs w:val="32"/>
                <w:vertAlign w:val="superscript"/>
              </w:rPr>
            </w:pPr>
            <w:r w:rsidRPr="00E05C44">
              <w:rPr>
                <w:rFonts w:ascii="Calibri" w:eastAsia="Calibri" w:hAnsi="Calibri" w:cs="Arial"/>
                <w:b/>
                <w:bCs/>
                <w:sz w:val="32"/>
                <w:szCs w:val="32"/>
                <w:vertAlign w:val="superscript"/>
              </w:rPr>
              <w:t>0.16</w:t>
            </w:r>
          </w:p>
        </w:tc>
        <w:tc>
          <w:tcPr>
            <w:tcW w:w="2131" w:type="dxa"/>
            <w:shd w:val="clear" w:color="auto" w:fill="auto"/>
          </w:tcPr>
          <w:p w:rsidR="00E05C44" w:rsidRPr="00E05C44" w:rsidRDefault="00E05C44" w:rsidP="00E05C44">
            <w:pPr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sz w:val="32"/>
                <w:szCs w:val="32"/>
                <w:vertAlign w:val="superscript"/>
                <w:rtl/>
              </w:rPr>
            </w:pPr>
            <w:r w:rsidRPr="00E05C44">
              <w:rPr>
                <w:rFonts w:ascii="Calibri" w:eastAsia="Calibri" w:hAnsi="Calibri" w:cs="Arial" w:hint="cs"/>
                <w:b/>
                <w:bCs/>
                <w:sz w:val="32"/>
                <w:szCs w:val="32"/>
                <w:vertAlign w:val="superscript"/>
                <w:rtl/>
              </w:rPr>
              <w:t>طوبتين</w:t>
            </w:r>
          </w:p>
        </w:tc>
      </w:tr>
      <w:tr w:rsidR="00E05C44" w:rsidRPr="00E05C44" w:rsidTr="00682510">
        <w:tc>
          <w:tcPr>
            <w:tcW w:w="2130" w:type="dxa"/>
            <w:shd w:val="clear" w:color="auto" w:fill="auto"/>
          </w:tcPr>
          <w:p w:rsidR="00E05C44" w:rsidRPr="00E05C44" w:rsidRDefault="00E05C44" w:rsidP="00E05C44">
            <w:pPr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sz w:val="32"/>
                <w:szCs w:val="32"/>
                <w:vertAlign w:val="superscript"/>
              </w:rPr>
            </w:pPr>
            <w:r w:rsidRPr="00E05C44">
              <w:rPr>
                <w:rFonts w:ascii="Calibri" w:eastAsia="Calibri" w:hAnsi="Calibri" w:cs="Arial"/>
                <w:b/>
                <w:bCs/>
                <w:sz w:val="32"/>
                <w:szCs w:val="32"/>
                <w:vertAlign w:val="superscript"/>
              </w:rPr>
              <w:t>1:8</w:t>
            </w:r>
          </w:p>
        </w:tc>
        <w:tc>
          <w:tcPr>
            <w:tcW w:w="2130" w:type="dxa"/>
            <w:shd w:val="clear" w:color="auto" w:fill="auto"/>
          </w:tcPr>
          <w:p w:rsidR="00E05C44" w:rsidRPr="00E05C44" w:rsidRDefault="00E05C44" w:rsidP="00E05C44">
            <w:pPr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sz w:val="32"/>
                <w:szCs w:val="32"/>
                <w:vertAlign w:val="superscript"/>
              </w:rPr>
            </w:pPr>
            <w:r w:rsidRPr="00E05C44">
              <w:rPr>
                <w:rFonts w:ascii="Calibri" w:eastAsia="Calibri" w:hAnsi="Calibri" w:cs="Arial"/>
                <w:b/>
                <w:bCs/>
                <w:sz w:val="32"/>
                <w:szCs w:val="32"/>
                <w:vertAlign w:val="superscript"/>
              </w:rPr>
              <w:t>9</w:t>
            </w:r>
          </w:p>
        </w:tc>
        <w:tc>
          <w:tcPr>
            <w:tcW w:w="2131" w:type="dxa"/>
            <w:shd w:val="clear" w:color="auto" w:fill="auto"/>
          </w:tcPr>
          <w:p w:rsidR="00E05C44" w:rsidRPr="00E05C44" w:rsidRDefault="00E05C44" w:rsidP="00E05C44">
            <w:pPr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sz w:val="32"/>
                <w:szCs w:val="32"/>
                <w:vertAlign w:val="superscript"/>
              </w:rPr>
            </w:pPr>
            <w:r w:rsidRPr="00E05C44">
              <w:rPr>
                <w:rFonts w:ascii="Calibri" w:eastAsia="Calibri" w:hAnsi="Calibri" w:cs="Arial"/>
                <w:b/>
                <w:bCs/>
                <w:sz w:val="32"/>
                <w:szCs w:val="32"/>
                <w:vertAlign w:val="superscript"/>
              </w:rPr>
              <w:t>0.105</w:t>
            </w:r>
          </w:p>
        </w:tc>
        <w:tc>
          <w:tcPr>
            <w:tcW w:w="2131" w:type="dxa"/>
            <w:shd w:val="clear" w:color="auto" w:fill="auto"/>
          </w:tcPr>
          <w:p w:rsidR="00E05C44" w:rsidRPr="00E05C44" w:rsidRDefault="00E05C44" w:rsidP="00E05C44">
            <w:pPr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sz w:val="32"/>
                <w:szCs w:val="32"/>
                <w:vertAlign w:val="superscript"/>
                <w:rtl/>
              </w:rPr>
            </w:pPr>
            <w:r w:rsidRPr="00E05C44">
              <w:rPr>
                <w:rFonts w:ascii="Calibri" w:eastAsia="Calibri" w:hAnsi="Calibri" w:cs="Arial" w:hint="cs"/>
                <w:b/>
                <w:bCs/>
                <w:sz w:val="32"/>
                <w:szCs w:val="32"/>
                <w:vertAlign w:val="superscript"/>
                <w:rtl/>
              </w:rPr>
              <w:t>نصف طوبه</w:t>
            </w:r>
          </w:p>
        </w:tc>
      </w:tr>
      <w:tr w:rsidR="00E05C44" w:rsidRPr="00E05C44" w:rsidTr="00682510">
        <w:tc>
          <w:tcPr>
            <w:tcW w:w="2130" w:type="dxa"/>
            <w:shd w:val="clear" w:color="auto" w:fill="auto"/>
          </w:tcPr>
          <w:p w:rsidR="00E05C44" w:rsidRPr="00E05C44" w:rsidRDefault="00E05C44" w:rsidP="00E05C44">
            <w:pPr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sz w:val="32"/>
                <w:szCs w:val="32"/>
                <w:vertAlign w:val="superscript"/>
                <w:rtl/>
              </w:rPr>
            </w:pPr>
            <w:r w:rsidRPr="00E05C44">
              <w:rPr>
                <w:rFonts w:ascii="Calibri" w:eastAsia="Calibri" w:hAnsi="Calibri" w:cs="Arial"/>
                <w:b/>
                <w:bCs/>
                <w:sz w:val="32"/>
                <w:szCs w:val="32"/>
                <w:vertAlign w:val="superscript"/>
              </w:rPr>
              <w:t>1:8</w:t>
            </w:r>
          </w:p>
        </w:tc>
        <w:tc>
          <w:tcPr>
            <w:tcW w:w="2130" w:type="dxa"/>
            <w:shd w:val="clear" w:color="auto" w:fill="auto"/>
          </w:tcPr>
          <w:p w:rsidR="00E05C44" w:rsidRPr="00E05C44" w:rsidRDefault="00E05C44" w:rsidP="00E05C44">
            <w:pPr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sz w:val="32"/>
                <w:szCs w:val="32"/>
                <w:vertAlign w:val="superscript"/>
              </w:rPr>
            </w:pPr>
            <w:r w:rsidRPr="00E05C44">
              <w:rPr>
                <w:rFonts w:ascii="Calibri" w:eastAsia="Calibri" w:hAnsi="Calibri" w:cs="Arial"/>
                <w:b/>
                <w:bCs/>
                <w:sz w:val="32"/>
                <w:szCs w:val="32"/>
                <w:vertAlign w:val="superscript"/>
              </w:rPr>
              <w:t>18</w:t>
            </w:r>
          </w:p>
        </w:tc>
        <w:tc>
          <w:tcPr>
            <w:tcW w:w="2131" w:type="dxa"/>
            <w:shd w:val="clear" w:color="auto" w:fill="auto"/>
          </w:tcPr>
          <w:p w:rsidR="00E05C44" w:rsidRPr="00E05C44" w:rsidRDefault="00E05C44" w:rsidP="00E05C44">
            <w:pPr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sz w:val="32"/>
                <w:szCs w:val="32"/>
                <w:vertAlign w:val="superscript"/>
              </w:rPr>
            </w:pPr>
            <w:r w:rsidRPr="00E05C44">
              <w:rPr>
                <w:rFonts w:ascii="Calibri" w:eastAsia="Calibri" w:hAnsi="Calibri" w:cs="Arial"/>
                <w:b/>
                <w:bCs/>
                <w:sz w:val="32"/>
                <w:szCs w:val="32"/>
                <w:vertAlign w:val="superscript"/>
              </w:rPr>
              <w:t>0.105</w:t>
            </w:r>
          </w:p>
        </w:tc>
        <w:tc>
          <w:tcPr>
            <w:tcW w:w="2131" w:type="dxa"/>
            <w:shd w:val="clear" w:color="auto" w:fill="auto"/>
          </w:tcPr>
          <w:p w:rsidR="00E05C44" w:rsidRPr="00E05C44" w:rsidRDefault="00E05C44" w:rsidP="00E05C44">
            <w:pPr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sz w:val="32"/>
                <w:szCs w:val="32"/>
                <w:vertAlign w:val="superscript"/>
                <w:rtl/>
              </w:rPr>
            </w:pPr>
            <w:r w:rsidRPr="00E05C44">
              <w:rPr>
                <w:rFonts w:ascii="Calibri" w:eastAsia="Calibri" w:hAnsi="Calibri" w:cs="Arial" w:hint="cs"/>
                <w:b/>
                <w:bCs/>
                <w:sz w:val="32"/>
                <w:szCs w:val="32"/>
                <w:vertAlign w:val="superscript"/>
                <w:rtl/>
              </w:rPr>
              <w:t>طوبه</w:t>
            </w:r>
          </w:p>
        </w:tc>
      </w:tr>
      <w:tr w:rsidR="00E05C44" w:rsidRPr="00E05C44" w:rsidTr="00682510">
        <w:tc>
          <w:tcPr>
            <w:tcW w:w="2130" w:type="dxa"/>
            <w:shd w:val="clear" w:color="auto" w:fill="auto"/>
          </w:tcPr>
          <w:p w:rsidR="00E05C44" w:rsidRPr="00E05C44" w:rsidRDefault="00E05C44" w:rsidP="00E05C44">
            <w:pPr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sz w:val="32"/>
                <w:szCs w:val="32"/>
                <w:vertAlign w:val="superscript"/>
                <w:rtl/>
              </w:rPr>
            </w:pPr>
            <w:r w:rsidRPr="00E05C44">
              <w:rPr>
                <w:rFonts w:ascii="Calibri" w:eastAsia="Calibri" w:hAnsi="Calibri" w:cs="Arial"/>
                <w:b/>
                <w:bCs/>
                <w:sz w:val="32"/>
                <w:szCs w:val="32"/>
                <w:vertAlign w:val="superscript"/>
              </w:rPr>
              <w:t>1:8</w:t>
            </w:r>
          </w:p>
        </w:tc>
        <w:tc>
          <w:tcPr>
            <w:tcW w:w="2130" w:type="dxa"/>
            <w:shd w:val="clear" w:color="auto" w:fill="auto"/>
          </w:tcPr>
          <w:p w:rsidR="00E05C44" w:rsidRPr="00E05C44" w:rsidRDefault="00E05C44" w:rsidP="00E05C44">
            <w:pPr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sz w:val="32"/>
                <w:szCs w:val="32"/>
                <w:vertAlign w:val="superscript"/>
              </w:rPr>
            </w:pPr>
            <w:r w:rsidRPr="00E05C44">
              <w:rPr>
                <w:rFonts w:ascii="Calibri" w:eastAsia="Calibri" w:hAnsi="Calibri" w:cs="Arial"/>
                <w:b/>
                <w:bCs/>
                <w:sz w:val="32"/>
                <w:szCs w:val="32"/>
                <w:vertAlign w:val="superscript"/>
              </w:rPr>
              <w:t>27.5</w:t>
            </w:r>
          </w:p>
        </w:tc>
        <w:tc>
          <w:tcPr>
            <w:tcW w:w="2131" w:type="dxa"/>
            <w:shd w:val="clear" w:color="auto" w:fill="auto"/>
          </w:tcPr>
          <w:p w:rsidR="00E05C44" w:rsidRPr="00E05C44" w:rsidRDefault="00E05C44" w:rsidP="00E05C44">
            <w:pPr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sz w:val="32"/>
                <w:szCs w:val="32"/>
                <w:vertAlign w:val="superscript"/>
              </w:rPr>
            </w:pPr>
            <w:r w:rsidRPr="00E05C44">
              <w:rPr>
                <w:rFonts w:ascii="Calibri" w:eastAsia="Calibri" w:hAnsi="Calibri" w:cs="Arial"/>
                <w:b/>
                <w:bCs/>
                <w:sz w:val="32"/>
                <w:szCs w:val="32"/>
                <w:vertAlign w:val="superscript"/>
              </w:rPr>
              <w:t>0.14</w:t>
            </w:r>
          </w:p>
        </w:tc>
        <w:tc>
          <w:tcPr>
            <w:tcW w:w="2131" w:type="dxa"/>
            <w:shd w:val="clear" w:color="auto" w:fill="auto"/>
          </w:tcPr>
          <w:p w:rsidR="00E05C44" w:rsidRPr="00E05C44" w:rsidRDefault="00E05C44" w:rsidP="00E05C44">
            <w:pPr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sz w:val="32"/>
                <w:szCs w:val="32"/>
                <w:vertAlign w:val="superscript"/>
                <w:rtl/>
              </w:rPr>
            </w:pPr>
            <w:r w:rsidRPr="00E05C44">
              <w:rPr>
                <w:rFonts w:ascii="Calibri" w:eastAsia="Calibri" w:hAnsi="Calibri" w:cs="Arial" w:hint="cs"/>
                <w:b/>
                <w:bCs/>
                <w:sz w:val="32"/>
                <w:szCs w:val="32"/>
                <w:vertAlign w:val="superscript"/>
                <w:rtl/>
              </w:rPr>
              <w:t>طوبه ونصف</w:t>
            </w:r>
          </w:p>
        </w:tc>
      </w:tr>
      <w:tr w:rsidR="00E05C44" w:rsidRPr="00E05C44" w:rsidTr="00682510">
        <w:tc>
          <w:tcPr>
            <w:tcW w:w="2130" w:type="dxa"/>
            <w:shd w:val="clear" w:color="auto" w:fill="auto"/>
          </w:tcPr>
          <w:p w:rsidR="00E05C44" w:rsidRPr="00E05C44" w:rsidRDefault="00E05C44" w:rsidP="00E05C44">
            <w:pPr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sz w:val="32"/>
                <w:szCs w:val="32"/>
                <w:vertAlign w:val="superscript"/>
                <w:rtl/>
              </w:rPr>
            </w:pPr>
            <w:r w:rsidRPr="00E05C44">
              <w:rPr>
                <w:rFonts w:ascii="Calibri" w:eastAsia="Calibri" w:hAnsi="Calibri" w:cs="Arial"/>
                <w:b/>
                <w:bCs/>
                <w:sz w:val="32"/>
                <w:szCs w:val="32"/>
                <w:vertAlign w:val="superscript"/>
              </w:rPr>
              <w:t>1:8</w:t>
            </w:r>
          </w:p>
        </w:tc>
        <w:tc>
          <w:tcPr>
            <w:tcW w:w="2130" w:type="dxa"/>
            <w:shd w:val="clear" w:color="auto" w:fill="auto"/>
          </w:tcPr>
          <w:p w:rsidR="00E05C44" w:rsidRPr="00E05C44" w:rsidRDefault="00E05C44" w:rsidP="00E05C44">
            <w:pPr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sz w:val="32"/>
                <w:szCs w:val="32"/>
                <w:vertAlign w:val="superscript"/>
              </w:rPr>
            </w:pPr>
            <w:r w:rsidRPr="00E05C44">
              <w:rPr>
                <w:rFonts w:ascii="Calibri" w:eastAsia="Calibri" w:hAnsi="Calibri" w:cs="Arial"/>
                <w:b/>
                <w:bCs/>
                <w:sz w:val="32"/>
                <w:szCs w:val="32"/>
                <w:vertAlign w:val="superscript"/>
              </w:rPr>
              <w:t>37</w:t>
            </w:r>
          </w:p>
        </w:tc>
        <w:tc>
          <w:tcPr>
            <w:tcW w:w="2131" w:type="dxa"/>
            <w:shd w:val="clear" w:color="auto" w:fill="auto"/>
          </w:tcPr>
          <w:p w:rsidR="00E05C44" w:rsidRPr="00E05C44" w:rsidRDefault="00E05C44" w:rsidP="00E05C44">
            <w:pPr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sz w:val="32"/>
                <w:szCs w:val="32"/>
                <w:vertAlign w:val="superscript"/>
              </w:rPr>
            </w:pPr>
            <w:r w:rsidRPr="00E05C44">
              <w:rPr>
                <w:rFonts w:ascii="Calibri" w:eastAsia="Calibri" w:hAnsi="Calibri" w:cs="Arial"/>
                <w:b/>
                <w:bCs/>
                <w:sz w:val="32"/>
                <w:szCs w:val="32"/>
                <w:vertAlign w:val="superscript"/>
              </w:rPr>
              <w:t>0.2</w:t>
            </w:r>
          </w:p>
        </w:tc>
        <w:tc>
          <w:tcPr>
            <w:tcW w:w="2131" w:type="dxa"/>
            <w:shd w:val="clear" w:color="auto" w:fill="auto"/>
          </w:tcPr>
          <w:p w:rsidR="00E05C44" w:rsidRPr="00E05C44" w:rsidRDefault="00E05C44" w:rsidP="00E05C44">
            <w:pPr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sz w:val="32"/>
                <w:szCs w:val="32"/>
                <w:vertAlign w:val="superscript"/>
                <w:rtl/>
              </w:rPr>
            </w:pPr>
            <w:r w:rsidRPr="00E05C44">
              <w:rPr>
                <w:rFonts w:ascii="Calibri" w:eastAsia="Calibri" w:hAnsi="Calibri" w:cs="Arial" w:hint="cs"/>
                <w:b/>
                <w:bCs/>
                <w:sz w:val="32"/>
                <w:szCs w:val="32"/>
                <w:vertAlign w:val="superscript"/>
                <w:rtl/>
              </w:rPr>
              <w:t>طوبتين</w:t>
            </w:r>
          </w:p>
        </w:tc>
      </w:tr>
    </w:tbl>
    <w:p w:rsidR="00E05C44" w:rsidRPr="00E05C44" w:rsidRDefault="00E05C44" w:rsidP="00E05C44">
      <w:pPr>
        <w:rPr>
          <w:rFonts w:ascii="Arial" w:eastAsia="Calibri" w:hAnsi="Arial" w:cs="Arial"/>
          <w:b/>
          <w:bCs/>
          <w:sz w:val="32"/>
          <w:szCs w:val="32"/>
          <w:vertAlign w:val="superscript"/>
          <w:rtl/>
        </w:rPr>
      </w:pPr>
      <w:r w:rsidRPr="00E05C44">
        <w:rPr>
          <w:rFonts w:ascii="Arial" w:eastAsia="Calibri" w:hAnsi="Arial" w:cs="Arial"/>
          <w:b/>
          <w:bCs/>
          <w:sz w:val="32"/>
          <w:szCs w:val="32"/>
          <w:vertAlign w:val="superscript"/>
          <w:rtl/>
        </w:rPr>
        <w:t xml:space="preserve">الخفجه مع الطبقه العازله  والطليه للمتر المربع  بمتوسط سمك </w:t>
      </w:r>
      <w:r w:rsidRPr="00E05C44">
        <w:rPr>
          <w:rFonts w:ascii="Arial" w:eastAsia="Calibri" w:hAnsi="Arial" w:cs="Arial"/>
          <w:b/>
          <w:bCs/>
          <w:sz w:val="32"/>
          <w:szCs w:val="32"/>
          <w:vertAlign w:val="superscript"/>
        </w:rPr>
        <w:t xml:space="preserve">12.5 m2  </w:t>
      </w:r>
      <w:r w:rsidRPr="00E05C44">
        <w:rPr>
          <w:rFonts w:ascii="Arial" w:eastAsia="Calibri" w:hAnsi="Arial" w:cs="Arial"/>
          <w:b/>
          <w:bCs/>
          <w:sz w:val="32"/>
          <w:szCs w:val="32"/>
          <w:vertAlign w:val="superscript"/>
          <w:rtl/>
        </w:rPr>
        <w:t xml:space="preserve">  :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20"/>
        <w:gridCol w:w="1420"/>
        <w:gridCol w:w="1420"/>
        <w:gridCol w:w="1420"/>
        <w:gridCol w:w="1421"/>
        <w:gridCol w:w="1421"/>
      </w:tblGrid>
      <w:tr w:rsidR="00E05C44" w:rsidRPr="00E05C44" w:rsidTr="00682510">
        <w:tc>
          <w:tcPr>
            <w:tcW w:w="1420" w:type="dxa"/>
            <w:shd w:val="clear" w:color="auto" w:fill="auto"/>
          </w:tcPr>
          <w:p w:rsidR="00E05C44" w:rsidRPr="00E05C44" w:rsidRDefault="00E05C44" w:rsidP="00E05C44">
            <w:pPr>
              <w:rPr>
                <w:rFonts w:ascii="Calibri" w:eastAsia="Calibri" w:hAnsi="Calibri" w:cs="Arial"/>
                <w:b/>
                <w:bCs/>
                <w:sz w:val="32"/>
                <w:szCs w:val="32"/>
                <w:vertAlign w:val="superscript"/>
              </w:rPr>
            </w:pPr>
            <w:r w:rsidRPr="00E05C44">
              <w:rPr>
                <w:rFonts w:ascii="Calibri" w:eastAsia="Calibri" w:hAnsi="Calibri" w:cs="Arial" w:hint="cs"/>
                <w:b/>
                <w:bCs/>
                <w:sz w:val="32"/>
                <w:szCs w:val="32"/>
                <w:vertAlign w:val="superscript"/>
                <w:rtl/>
              </w:rPr>
              <w:t xml:space="preserve">اسمنت </w:t>
            </w:r>
            <w:r w:rsidRPr="00E05C44">
              <w:rPr>
                <w:rFonts w:ascii="Calibri" w:eastAsia="Calibri" w:hAnsi="Calibri" w:cs="Arial"/>
                <w:b/>
                <w:bCs/>
                <w:sz w:val="32"/>
                <w:szCs w:val="32"/>
                <w:vertAlign w:val="superscript"/>
              </w:rPr>
              <w:t>kg</w:t>
            </w:r>
          </w:p>
        </w:tc>
        <w:tc>
          <w:tcPr>
            <w:tcW w:w="1420" w:type="dxa"/>
            <w:shd w:val="clear" w:color="auto" w:fill="auto"/>
          </w:tcPr>
          <w:p w:rsidR="00E05C44" w:rsidRPr="00E05C44" w:rsidRDefault="00E05C44" w:rsidP="00E05C44">
            <w:pPr>
              <w:rPr>
                <w:rFonts w:ascii="Calibri" w:eastAsia="Calibri" w:hAnsi="Calibri" w:cs="Arial"/>
                <w:b/>
                <w:bCs/>
                <w:sz w:val="32"/>
                <w:szCs w:val="32"/>
                <w:vertAlign w:val="superscript"/>
                <w:rtl/>
              </w:rPr>
            </w:pPr>
            <w:r w:rsidRPr="00E05C44">
              <w:rPr>
                <w:rFonts w:ascii="Calibri" w:eastAsia="Calibri" w:hAnsi="Calibri" w:cs="Arial" w:hint="cs"/>
                <w:b/>
                <w:bCs/>
                <w:sz w:val="32"/>
                <w:szCs w:val="32"/>
                <w:vertAlign w:val="superscript"/>
                <w:rtl/>
              </w:rPr>
              <w:t>طوب خفجه</w:t>
            </w:r>
          </w:p>
        </w:tc>
        <w:tc>
          <w:tcPr>
            <w:tcW w:w="1420" w:type="dxa"/>
            <w:shd w:val="clear" w:color="auto" w:fill="auto"/>
          </w:tcPr>
          <w:p w:rsidR="00E05C44" w:rsidRPr="00E05C44" w:rsidRDefault="00E05C44" w:rsidP="00E05C44">
            <w:pPr>
              <w:rPr>
                <w:rFonts w:ascii="Calibri" w:eastAsia="Calibri" w:hAnsi="Calibri" w:cs="Arial"/>
                <w:b/>
                <w:bCs/>
                <w:sz w:val="32"/>
                <w:szCs w:val="32"/>
                <w:vertAlign w:val="superscript"/>
              </w:rPr>
            </w:pPr>
            <w:r w:rsidRPr="00E05C44">
              <w:rPr>
                <w:rFonts w:ascii="Calibri" w:eastAsia="Calibri" w:hAnsi="Calibri" w:cs="Arial" w:hint="cs"/>
                <w:b/>
                <w:bCs/>
                <w:sz w:val="32"/>
                <w:szCs w:val="32"/>
                <w:vertAlign w:val="superscript"/>
                <w:rtl/>
              </w:rPr>
              <w:t>رمل</w:t>
            </w:r>
            <w:r w:rsidR="00310EBE" w:rsidRPr="00D736E0">
              <w:rPr>
                <w:rFonts w:ascii="Calibri" w:eastAsia="Calibri" w:hAnsi="Calibri" w:cs="Arial" w:hint="cs"/>
                <w:b/>
                <w:bCs/>
                <w:sz w:val="32"/>
                <w:szCs w:val="32"/>
                <w:vertAlign w:val="superscript"/>
                <w:rtl/>
              </w:rPr>
              <w:t xml:space="preserve"> </w:t>
            </w:r>
            <w:r w:rsidR="00310EBE" w:rsidRPr="00D736E0">
              <w:rPr>
                <w:rFonts w:ascii="Calibri" w:eastAsia="Calibri" w:hAnsi="Calibri" w:cs="Arial"/>
                <w:b/>
                <w:bCs/>
                <w:sz w:val="32"/>
                <w:szCs w:val="32"/>
                <w:vertAlign w:val="superscript"/>
              </w:rPr>
              <w:t>m^3</w:t>
            </w:r>
          </w:p>
        </w:tc>
        <w:tc>
          <w:tcPr>
            <w:tcW w:w="1420" w:type="dxa"/>
            <w:shd w:val="clear" w:color="auto" w:fill="auto"/>
          </w:tcPr>
          <w:p w:rsidR="00E05C44" w:rsidRPr="00E05C44" w:rsidRDefault="00E05C44" w:rsidP="00E05C44">
            <w:pPr>
              <w:rPr>
                <w:rFonts w:ascii="Calibri" w:eastAsia="Calibri" w:hAnsi="Calibri" w:cs="Arial"/>
                <w:b/>
                <w:bCs/>
                <w:sz w:val="32"/>
                <w:szCs w:val="32"/>
                <w:vertAlign w:val="superscript"/>
              </w:rPr>
            </w:pPr>
            <w:r w:rsidRPr="00E05C44">
              <w:rPr>
                <w:rFonts w:ascii="Calibri" w:eastAsia="Calibri" w:hAnsi="Calibri" w:cs="Arial" w:hint="cs"/>
                <w:b/>
                <w:bCs/>
                <w:sz w:val="32"/>
                <w:szCs w:val="32"/>
                <w:vertAlign w:val="superscript"/>
                <w:rtl/>
              </w:rPr>
              <w:t xml:space="preserve">جير خفجه </w:t>
            </w:r>
            <w:r w:rsidRPr="00E05C44">
              <w:rPr>
                <w:rFonts w:ascii="Calibri" w:eastAsia="Calibri" w:hAnsi="Calibri" w:cs="Arial"/>
                <w:b/>
                <w:bCs/>
                <w:sz w:val="32"/>
                <w:szCs w:val="32"/>
                <w:vertAlign w:val="superscript"/>
              </w:rPr>
              <w:t>kg</w:t>
            </w:r>
          </w:p>
        </w:tc>
        <w:tc>
          <w:tcPr>
            <w:tcW w:w="1421" w:type="dxa"/>
            <w:shd w:val="clear" w:color="auto" w:fill="auto"/>
          </w:tcPr>
          <w:p w:rsidR="00E05C44" w:rsidRPr="00E05C44" w:rsidRDefault="00E05C44" w:rsidP="00E05C44">
            <w:pPr>
              <w:rPr>
                <w:rFonts w:ascii="Calibri" w:eastAsia="Calibri" w:hAnsi="Calibri" w:cs="Arial"/>
                <w:b/>
                <w:bCs/>
                <w:sz w:val="32"/>
                <w:szCs w:val="32"/>
                <w:vertAlign w:val="superscript"/>
                <w:rtl/>
              </w:rPr>
            </w:pPr>
            <w:r w:rsidRPr="00E05C44">
              <w:rPr>
                <w:rFonts w:ascii="Calibri" w:eastAsia="Calibri" w:hAnsi="Calibri" w:cs="Arial" w:hint="cs"/>
                <w:b/>
                <w:bCs/>
                <w:sz w:val="32"/>
                <w:szCs w:val="32"/>
                <w:vertAlign w:val="superscript"/>
                <w:rtl/>
              </w:rPr>
              <w:t>ماء</w:t>
            </w:r>
          </w:p>
        </w:tc>
        <w:tc>
          <w:tcPr>
            <w:tcW w:w="1421" w:type="dxa"/>
            <w:shd w:val="clear" w:color="auto" w:fill="auto"/>
          </w:tcPr>
          <w:p w:rsidR="00E05C44" w:rsidRPr="00E05C44" w:rsidRDefault="00E05C44" w:rsidP="00E05C44">
            <w:pPr>
              <w:rPr>
                <w:rFonts w:ascii="Calibri" w:eastAsia="Calibri" w:hAnsi="Calibri" w:cs="Arial"/>
                <w:b/>
                <w:bCs/>
                <w:sz w:val="32"/>
                <w:szCs w:val="32"/>
                <w:vertAlign w:val="superscript"/>
                <w:rtl/>
              </w:rPr>
            </w:pPr>
            <w:r w:rsidRPr="00E05C44">
              <w:rPr>
                <w:rFonts w:ascii="Calibri" w:eastAsia="Calibri" w:hAnsi="Calibri" w:cs="Arial" w:hint="cs"/>
                <w:b/>
                <w:bCs/>
                <w:sz w:val="32"/>
                <w:szCs w:val="32"/>
                <w:vertAlign w:val="superscript"/>
                <w:rtl/>
              </w:rPr>
              <w:t>فلنكوت 3 اوجه</w:t>
            </w:r>
          </w:p>
        </w:tc>
      </w:tr>
      <w:tr w:rsidR="00E05C44" w:rsidRPr="00E05C44" w:rsidTr="00682510">
        <w:tc>
          <w:tcPr>
            <w:tcW w:w="1420" w:type="dxa"/>
            <w:shd w:val="clear" w:color="auto" w:fill="auto"/>
          </w:tcPr>
          <w:p w:rsidR="00E05C44" w:rsidRPr="00E05C44" w:rsidRDefault="00E05C44" w:rsidP="00E05C44">
            <w:pPr>
              <w:rPr>
                <w:rFonts w:ascii="Calibri" w:eastAsia="Calibri" w:hAnsi="Calibri" w:cs="Arial"/>
                <w:b/>
                <w:bCs/>
                <w:sz w:val="32"/>
                <w:szCs w:val="32"/>
                <w:vertAlign w:val="superscript"/>
              </w:rPr>
            </w:pPr>
            <w:r w:rsidRPr="00E05C44">
              <w:rPr>
                <w:rFonts w:ascii="Calibri" w:eastAsia="Calibri" w:hAnsi="Calibri" w:cs="Arial"/>
                <w:b/>
                <w:bCs/>
                <w:sz w:val="32"/>
                <w:szCs w:val="32"/>
                <w:vertAlign w:val="superscript"/>
              </w:rPr>
              <w:lastRenderedPageBreak/>
              <w:t>20</w:t>
            </w:r>
          </w:p>
        </w:tc>
        <w:tc>
          <w:tcPr>
            <w:tcW w:w="1420" w:type="dxa"/>
            <w:shd w:val="clear" w:color="auto" w:fill="auto"/>
          </w:tcPr>
          <w:p w:rsidR="00E05C44" w:rsidRPr="00E05C44" w:rsidRDefault="00E05C44" w:rsidP="00E05C44">
            <w:pPr>
              <w:rPr>
                <w:rFonts w:ascii="Calibri" w:eastAsia="Calibri" w:hAnsi="Calibri" w:cs="Arial"/>
                <w:b/>
                <w:bCs/>
                <w:sz w:val="32"/>
                <w:szCs w:val="32"/>
                <w:vertAlign w:val="superscript"/>
              </w:rPr>
            </w:pPr>
            <w:r w:rsidRPr="00E05C44">
              <w:rPr>
                <w:rFonts w:ascii="Calibri" w:eastAsia="Calibri" w:hAnsi="Calibri" w:cs="Arial"/>
                <w:b/>
                <w:bCs/>
                <w:sz w:val="32"/>
                <w:szCs w:val="32"/>
                <w:vertAlign w:val="superscript"/>
              </w:rPr>
              <w:t>65</w:t>
            </w:r>
          </w:p>
        </w:tc>
        <w:tc>
          <w:tcPr>
            <w:tcW w:w="1420" w:type="dxa"/>
            <w:shd w:val="clear" w:color="auto" w:fill="auto"/>
          </w:tcPr>
          <w:p w:rsidR="00E05C44" w:rsidRPr="00E05C44" w:rsidRDefault="00310EBE" w:rsidP="00E05C44">
            <w:pPr>
              <w:rPr>
                <w:rFonts w:ascii="Calibri" w:eastAsia="Calibri" w:hAnsi="Calibri" w:cs="Arial"/>
                <w:b/>
                <w:bCs/>
                <w:sz w:val="32"/>
                <w:szCs w:val="32"/>
              </w:rPr>
            </w:pPr>
            <w:r w:rsidRPr="00D736E0">
              <w:rPr>
                <w:rFonts w:ascii="Calibri" w:eastAsia="Calibri" w:hAnsi="Calibri" w:cs="Arial"/>
                <w:b/>
                <w:bCs/>
                <w:sz w:val="32"/>
                <w:szCs w:val="32"/>
                <w:vertAlign w:val="superscript"/>
              </w:rPr>
              <w:t xml:space="preserve">0.065 </w:t>
            </w:r>
          </w:p>
        </w:tc>
        <w:tc>
          <w:tcPr>
            <w:tcW w:w="1420" w:type="dxa"/>
            <w:shd w:val="clear" w:color="auto" w:fill="auto"/>
          </w:tcPr>
          <w:p w:rsidR="00E05C44" w:rsidRPr="00E05C44" w:rsidRDefault="00E05C44" w:rsidP="00E05C44">
            <w:pPr>
              <w:rPr>
                <w:rFonts w:ascii="Calibri" w:eastAsia="Calibri" w:hAnsi="Calibri" w:cs="Arial"/>
                <w:b/>
                <w:bCs/>
                <w:sz w:val="32"/>
                <w:szCs w:val="32"/>
                <w:vertAlign w:val="superscript"/>
              </w:rPr>
            </w:pPr>
            <w:r w:rsidRPr="00E05C44">
              <w:rPr>
                <w:rFonts w:ascii="Calibri" w:eastAsia="Calibri" w:hAnsi="Calibri" w:cs="Arial"/>
                <w:b/>
                <w:bCs/>
                <w:sz w:val="32"/>
                <w:szCs w:val="32"/>
                <w:vertAlign w:val="superscript"/>
              </w:rPr>
              <w:t>28</w:t>
            </w:r>
          </w:p>
        </w:tc>
        <w:tc>
          <w:tcPr>
            <w:tcW w:w="1421" w:type="dxa"/>
            <w:shd w:val="clear" w:color="auto" w:fill="auto"/>
          </w:tcPr>
          <w:p w:rsidR="00E05C44" w:rsidRPr="00E05C44" w:rsidRDefault="00E05C44" w:rsidP="00E05C44">
            <w:pPr>
              <w:rPr>
                <w:rFonts w:ascii="Calibri" w:eastAsia="Calibri" w:hAnsi="Calibri" w:cs="Arial"/>
                <w:b/>
                <w:bCs/>
                <w:sz w:val="32"/>
                <w:szCs w:val="32"/>
                <w:vertAlign w:val="superscript"/>
                <w:rtl/>
              </w:rPr>
            </w:pPr>
            <w:r w:rsidRPr="00E05C44">
              <w:rPr>
                <w:rFonts w:ascii="Calibri" w:eastAsia="Calibri" w:hAnsi="Calibri" w:cs="Arial"/>
                <w:b/>
                <w:bCs/>
                <w:sz w:val="32"/>
                <w:szCs w:val="32"/>
                <w:vertAlign w:val="superscript"/>
              </w:rPr>
              <w:t xml:space="preserve">0.3 </w:t>
            </w:r>
            <w:r w:rsidRPr="00E05C44">
              <w:rPr>
                <w:rFonts w:ascii="Calibri" w:eastAsia="Calibri" w:hAnsi="Calibri" w:cs="Arial" w:hint="cs"/>
                <w:b/>
                <w:bCs/>
                <w:sz w:val="32"/>
                <w:szCs w:val="32"/>
                <w:vertAlign w:val="superscript"/>
                <w:rtl/>
              </w:rPr>
              <w:t xml:space="preserve"> برميل</w:t>
            </w:r>
          </w:p>
        </w:tc>
        <w:tc>
          <w:tcPr>
            <w:tcW w:w="1421" w:type="dxa"/>
            <w:shd w:val="clear" w:color="auto" w:fill="auto"/>
          </w:tcPr>
          <w:p w:rsidR="00E05C44" w:rsidRPr="00E05C44" w:rsidRDefault="00E05C44" w:rsidP="00E05C44">
            <w:pPr>
              <w:rPr>
                <w:rFonts w:ascii="Calibri" w:eastAsia="Calibri" w:hAnsi="Calibri" w:cs="Arial"/>
                <w:b/>
                <w:bCs/>
                <w:sz w:val="32"/>
                <w:szCs w:val="32"/>
                <w:vertAlign w:val="superscript"/>
                <w:rtl/>
              </w:rPr>
            </w:pPr>
            <w:r w:rsidRPr="00E05C44">
              <w:rPr>
                <w:rFonts w:ascii="Calibri" w:eastAsia="Calibri" w:hAnsi="Calibri" w:cs="Arial"/>
                <w:b/>
                <w:bCs/>
                <w:sz w:val="32"/>
                <w:szCs w:val="32"/>
                <w:vertAlign w:val="superscript"/>
              </w:rPr>
              <w:t>0.027</w:t>
            </w:r>
            <w:r w:rsidRPr="00E05C44">
              <w:rPr>
                <w:rFonts w:ascii="Calibri" w:eastAsia="Calibri" w:hAnsi="Calibri" w:cs="Arial" w:hint="cs"/>
                <w:b/>
                <w:bCs/>
                <w:sz w:val="32"/>
                <w:szCs w:val="32"/>
                <w:vertAlign w:val="superscript"/>
                <w:rtl/>
              </w:rPr>
              <w:t xml:space="preserve"> جردل</w:t>
            </w:r>
          </w:p>
        </w:tc>
      </w:tr>
    </w:tbl>
    <w:p w:rsidR="00E05C44" w:rsidRPr="00E05C44" w:rsidRDefault="00E05C44" w:rsidP="00E05C44">
      <w:pPr>
        <w:rPr>
          <w:rFonts w:ascii="Calibri" w:eastAsia="Calibri" w:hAnsi="Calibri" w:cs="Arial"/>
          <w:b/>
          <w:bCs/>
          <w:sz w:val="32"/>
          <w:szCs w:val="32"/>
          <w:vertAlign w:val="superscript"/>
          <w:rtl/>
        </w:rPr>
      </w:pPr>
    </w:p>
    <w:p w:rsidR="00E05C44" w:rsidRPr="00E05C44" w:rsidRDefault="00E05C44" w:rsidP="00E05C44">
      <w:pPr>
        <w:rPr>
          <w:rFonts w:ascii="Calibri" w:eastAsia="Calibri" w:hAnsi="Calibri" w:cs="Arial"/>
          <w:b/>
          <w:bCs/>
          <w:sz w:val="28"/>
          <w:szCs w:val="28"/>
          <w:rtl/>
        </w:rPr>
      </w:pPr>
      <w:r w:rsidRPr="00E05C44">
        <w:rPr>
          <w:rFonts w:ascii="Calibri" w:eastAsia="Calibri" w:hAnsi="Calibri" w:cs="Arial" w:hint="cs"/>
          <w:b/>
          <w:bCs/>
          <w:sz w:val="28"/>
          <w:szCs w:val="28"/>
          <w:rtl/>
        </w:rPr>
        <w:t xml:space="preserve">خرسانه بيضاء سمك </w:t>
      </w:r>
      <w:r w:rsidRPr="00E05C44">
        <w:rPr>
          <w:rFonts w:ascii="Calibri" w:eastAsia="Calibri" w:hAnsi="Calibri" w:cs="Arial"/>
          <w:b/>
          <w:bCs/>
          <w:sz w:val="28"/>
          <w:szCs w:val="28"/>
        </w:rPr>
        <w:t xml:space="preserve">10 cm </w:t>
      </w:r>
      <w:r w:rsidRPr="00E05C44">
        <w:rPr>
          <w:rFonts w:ascii="Calibri" w:eastAsia="Calibri" w:hAnsi="Calibri" w:cs="Arial" w:hint="cs"/>
          <w:b/>
          <w:bCs/>
          <w:sz w:val="28"/>
          <w:szCs w:val="28"/>
          <w:rtl/>
        </w:rPr>
        <w:t xml:space="preserve"> :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30"/>
        <w:gridCol w:w="2130"/>
        <w:gridCol w:w="2131"/>
        <w:gridCol w:w="2131"/>
      </w:tblGrid>
      <w:tr w:rsidR="00E05C44" w:rsidRPr="00E05C44" w:rsidTr="00682510">
        <w:tc>
          <w:tcPr>
            <w:tcW w:w="2130" w:type="dxa"/>
            <w:shd w:val="clear" w:color="auto" w:fill="auto"/>
          </w:tcPr>
          <w:p w:rsidR="00E05C44" w:rsidRPr="00E05C44" w:rsidRDefault="00E05C44" w:rsidP="00E05C44">
            <w:pPr>
              <w:rPr>
                <w:rFonts w:ascii="Calibri" w:eastAsia="Calibri" w:hAnsi="Calibri" w:cs="Arial"/>
                <w:b/>
                <w:bCs/>
                <w:sz w:val="28"/>
                <w:szCs w:val="28"/>
              </w:rPr>
            </w:pPr>
            <w:r w:rsidRPr="00E05C44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 xml:space="preserve">اسمنت </w:t>
            </w:r>
            <w:r w:rsidRPr="00E05C44">
              <w:rPr>
                <w:rFonts w:ascii="Calibri" w:eastAsia="Calibri" w:hAnsi="Calibri" w:cs="Arial"/>
                <w:b/>
                <w:bCs/>
                <w:sz w:val="28"/>
                <w:szCs w:val="28"/>
              </w:rPr>
              <w:t>kg</w:t>
            </w:r>
          </w:p>
        </w:tc>
        <w:tc>
          <w:tcPr>
            <w:tcW w:w="2130" w:type="dxa"/>
            <w:shd w:val="clear" w:color="auto" w:fill="auto"/>
          </w:tcPr>
          <w:p w:rsidR="00E05C44" w:rsidRPr="00E05C44" w:rsidRDefault="00E05C44" w:rsidP="00E05C44">
            <w:pPr>
              <w:rPr>
                <w:rFonts w:ascii="Calibri" w:eastAsia="Calibri" w:hAnsi="Calibri" w:cs="Arial"/>
                <w:b/>
                <w:bCs/>
                <w:sz w:val="28"/>
                <w:szCs w:val="28"/>
                <w:vertAlign w:val="superscript"/>
              </w:rPr>
            </w:pPr>
            <w:r w:rsidRPr="00E05C44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 xml:space="preserve">رمل </w:t>
            </w:r>
            <w:r w:rsidRPr="00E05C44">
              <w:rPr>
                <w:rFonts w:ascii="Calibri" w:eastAsia="Calibri" w:hAnsi="Calibri" w:cs="Arial"/>
                <w:b/>
                <w:bCs/>
                <w:sz w:val="28"/>
                <w:szCs w:val="28"/>
              </w:rPr>
              <w:t>m</w:t>
            </w:r>
            <w:r w:rsidRPr="00E05C44">
              <w:rPr>
                <w:rFonts w:ascii="Calibri" w:eastAsia="Calibri" w:hAnsi="Calibri" w:cs="Arial"/>
                <w:b/>
                <w:bCs/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2131" w:type="dxa"/>
            <w:shd w:val="clear" w:color="auto" w:fill="auto"/>
          </w:tcPr>
          <w:p w:rsidR="00E05C44" w:rsidRPr="00E05C44" w:rsidRDefault="00E05C44" w:rsidP="00E05C44">
            <w:pPr>
              <w:rPr>
                <w:rFonts w:ascii="Calibri" w:eastAsia="Calibri" w:hAnsi="Calibri" w:cs="Arial"/>
                <w:b/>
                <w:bCs/>
                <w:sz w:val="28"/>
                <w:szCs w:val="28"/>
                <w:vertAlign w:val="superscript"/>
              </w:rPr>
            </w:pPr>
            <w:r w:rsidRPr="00E05C44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 xml:space="preserve">حصي </w:t>
            </w:r>
            <w:r w:rsidRPr="00E05C44">
              <w:rPr>
                <w:rFonts w:ascii="Calibri" w:eastAsia="Calibri" w:hAnsi="Calibri" w:cs="Arial"/>
                <w:b/>
                <w:bCs/>
                <w:sz w:val="28"/>
                <w:szCs w:val="28"/>
              </w:rPr>
              <w:t>m</w:t>
            </w:r>
            <w:r w:rsidRPr="00E05C44">
              <w:rPr>
                <w:rFonts w:ascii="Calibri" w:eastAsia="Calibri" w:hAnsi="Calibri" w:cs="Arial"/>
                <w:b/>
                <w:bCs/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2131" w:type="dxa"/>
            <w:shd w:val="clear" w:color="auto" w:fill="auto"/>
          </w:tcPr>
          <w:p w:rsidR="00E05C44" w:rsidRPr="00E05C44" w:rsidRDefault="00E05C44" w:rsidP="00E05C44">
            <w:pPr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E05C44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ماء برميل</w:t>
            </w:r>
          </w:p>
        </w:tc>
      </w:tr>
      <w:tr w:rsidR="00E05C44" w:rsidRPr="00E05C44" w:rsidTr="00682510">
        <w:tc>
          <w:tcPr>
            <w:tcW w:w="2130" w:type="dxa"/>
            <w:shd w:val="clear" w:color="auto" w:fill="auto"/>
          </w:tcPr>
          <w:p w:rsidR="00E05C44" w:rsidRPr="00E05C44" w:rsidRDefault="00E05C44" w:rsidP="00E05C44">
            <w:pPr>
              <w:rPr>
                <w:rFonts w:ascii="Calibri" w:eastAsia="Calibri" w:hAnsi="Calibri" w:cs="Arial"/>
                <w:b/>
                <w:bCs/>
                <w:sz w:val="28"/>
                <w:szCs w:val="28"/>
              </w:rPr>
            </w:pPr>
            <w:r w:rsidRPr="00E05C44">
              <w:rPr>
                <w:rFonts w:ascii="Calibri" w:eastAsia="Calibri" w:hAnsi="Calibri" w:cs="Arial"/>
                <w:b/>
                <w:bCs/>
                <w:sz w:val="28"/>
                <w:szCs w:val="28"/>
              </w:rPr>
              <w:t>225</w:t>
            </w:r>
          </w:p>
        </w:tc>
        <w:tc>
          <w:tcPr>
            <w:tcW w:w="2130" w:type="dxa"/>
            <w:shd w:val="clear" w:color="auto" w:fill="auto"/>
          </w:tcPr>
          <w:p w:rsidR="00E05C44" w:rsidRPr="00E05C44" w:rsidRDefault="00E05C44" w:rsidP="00E05C44">
            <w:pPr>
              <w:rPr>
                <w:rFonts w:ascii="Calibri" w:eastAsia="Calibri" w:hAnsi="Calibri" w:cs="Arial"/>
                <w:b/>
                <w:bCs/>
                <w:sz w:val="28"/>
                <w:szCs w:val="28"/>
              </w:rPr>
            </w:pPr>
            <w:r w:rsidRPr="00E05C44">
              <w:rPr>
                <w:rFonts w:ascii="Calibri" w:eastAsia="Calibri" w:hAnsi="Calibri" w:cs="Arial"/>
                <w:b/>
                <w:bCs/>
                <w:sz w:val="28"/>
                <w:szCs w:val="28"/>
              </w:rPr>
              <w:t>0.05</w:t>
            </w:r>
          </w:p>
        </w:tc>
        <w:tc>
          <w:tcPr>
            <w:tcW w:w="2131" w:type="dxa"/>
            <w:shd w:val="clear" w:color="auto" w:fill="auto"/>
          </w:tcPr>
          <w:p w:rsidR="00E05C44" w:rsidRPr="00E05C44" w:rsidRDefault="00E05C44" w:rsidP="00E05C44">
            <w:pPr>
              <w:rPr>
                <w:rFonts w:ascii="Calibri" w:eastAsia="Calibri" w:hAnsi="Calibri" w:cs="Arial"/>
                <w:b/>
                <w:bCs/>
                <w:sz w:val="28"/>
                <w:szCs w:val="28"/>
              </w:rPr>
            </w:pPr>
            <w:r w:rsidRPr="00E05C44">
              <w:rPr>
                <w:rFonts w:ascii="Calibri" w:eastAsia="Calibri" w:hAnsi="Calibri" w:cs="Arial"/>
                <w:b/>
                <w:bCs/>
                <w:sz w:val="28"/>
                <w:szCs w:val="28"/>
              </w:rPr>
              <w:t>0.1</w:t>
            </w:r>
          </w:p>
        </w:tc>
        <w:tc>
          <w:tcPr>
            <w:tcW w:w="2131" w:type="dxa"/>
            <w:shd w:val="clear" w:color="auto" w:fill="auto"/>
          </w:tcPr>
          <w:p w:rsidR="00E05C44" w:rsidRPr="00E05C44" w:rsidRDefault="00E05C44" w:rsidP="00E05C44">
            <w:pPr>
              <w:rPr>
                <w:rFonts w:ascii="Calibri" w:eastAsia="Calibri" w:hAnsi="Calibri" w:cs="Arial"/>
                <w:b/>
                <w:bCs/>
                <w:sz w:val="28"/>
                <w:szCs w:val="28"/>
              </w:rPr>
            </w:pPr>
            <w:r w:rsidRPr="00E05C44">
              <w:rPr>
                <w:rFonts w:ascii="Calibri" w:eastAsia="Calibri" w:hAnsi="Calibri" w:cs="Arial"/>
                <w:b/>
                <w:bCs/>
                <w:sz w:val="28"/>
                <w:szCs w:val="28"/>
              </w:rPr>
              <w:t>0.5</w:t>
            </w:r>
          </w:p>
        </w:tc>
      </w:tr>
    </w:tbl>
    <w:p w:rsidR="00E05C44" w:rsidRPr="00E05C44" w:rsidRDefault="00E05C44" w:rsidP="00E05C44">
      <w:pPr>
        <w:rPr>
          <w:rFonts w:ascii="Calibri" w:eastAsia="Calibri" w:hAnsi="Calibri" w:cs="Arial"/>
          <w:b/>
          <w:bCs/>
          <w:sz w:val="28"/>
          <w:szCs w:val="28"/>
          <w:rtl/>
        </w:rPr>
      </w:pPr>
    </w:p>
    <w:p w:rsidR="00E05C44" w:rsidRPr="00E05C44" w:rsidRDefault="00E05C44" w:rsidP="00E05C44">
      <w:pPr>
        <w:rPr>
          <w:rFonts w:ascii="Calibri" w:eastAsia="Calibri" w:hAnsi="Calibri" w:cs="Arial"/>
          <w:b/>
          <w:bCs/>
          <w:sz w:val="28"/>
          <w:szCs w:val="28"/>
          <w:rtl/>
        </w:rPr>
      </w:pPr>
      <w:r w:rsidRPr="00E05C44">
        <w:rPr>
          <w:rFonts w:ascii="Calibri" w:eastAsia="Calibri" w:hAnsi="Calibri" w:cs="Arial" w:hint="cs"/>
          <w:b/>
          <w:bCs/>
          <w:sz w:val="28"/>
          <w:szCs w:val="28"/>
          <w:rtl/>
        </w:rPr>
        <w:t>النقاشه :</w:t>
      </w:r>
    </w:p>
    <w:p w:rsidR="00E05C44" w:rsidRPr="00E05C44" w:rsidRDefault="00E05C44" w:rsidP="00E05C44">
      <w:pPr>
        <w:numPr>
          <w:ilvl w:val="0"/>
          <w:numId w:val="1"/>
        </w:numPr>
        <w:rPr>
          <w:rFonts w:ascii="Calibri" w:eastAsia="Calibri" w:hAnsi="Calibri" w:cs="Arial"/>
          <w:b/>
          <w:bCs/>
          <w:sz w:val="32"/>
          <w:szCs w:val="32"/>
        </w:rPr>
      </w:pPr>
      <w:r w:rsidRPr="00E05C44">
        <w:rPr>
          <w:rFonts w:ascii="Calibri" w:eastAsia="Calibri" w:hAnsi="Calibri" w:cs="Arial"/>
          <w:b/>
          <w:bCs/>
          <w:sz w:val="32"/>
          <w:szCs w:val="32"/>
        </w:rPr>
        <w:t xml:space="preserve">Kg </w:t>
      </w:r>
      <w:r w:rsidRPr="00E05C44">
        <w:rPr>
          <w:rFonts w:ascii="Calibri" w:eastAsia="Calibri" w:hAnsi="Calibri" w:cs="Arial" w:hint="cs"/>
          <w:b/>
          <w:bCs/>
          <w:sz w:val="32"/>
          <w:szCs w:val="32"/>
          <w:rtl/>
        </w:rPr>
        <w:t xml:space="preserve"> جبص يكفي ل</w:t>
      </w:r>
      <w:r w:rsidRPr="00E05C44">
        <w:rPr>
          <w:rFonts w:ascii="Calibri" w:eastAsia="Calibri" w:hAnsi="Calibri" w:cs="Arial"/>
          <w:b/>
          <w:bCs/>
          <w:sz w:val="32"/>
          <w:szCs w:val="32"/>
        </w:rPr>
        <w:t>8 m</w:t>
      </w:r>
      <w:r w:rsidRPr="00E05C44">
        <w:rPr>
          <w:rFonts w:ascii="Calibri" w:eastAsia="Calibri" w:hAnsi="Calibri" w:cs="Arial"/>
          <w:b/>
          <w:bCs/>
          <w:sz w:val="32"/>
          <w:szCs w:val="32"/>
          <w:vertAlign w:val="superscript"/>
        </w:rPr>
        <w:t xml:space="preserve">2 </w:t>
      </w:r>
      <w:r w:rsidRPr="00E05C44">
        <w:rPr>
          <w:rFonts w:ascii="Calibri" w:eastAsia="Calibri" w:hAnsi="Calibri" w:cs="Arial" w:hint="cs"/>
          <w:b/>
          <w:bCs/>
          <w:sz w:val="32"/>
          <w:szCs w:val="32"/>
          <w:vertAlign w:val="superscript"/>
          <w:rtl/>
        </w:rPr>
        <w:t xml:space="preserve"> </w:t>
      </w:r>
    </w:p>
    <w:p w:rsidR="00E05C44" w:rsidRPr="00E05C44" w:rsidRDefault="00E05C44" w:rsidP="00E05C44">
      <w:pPr>
        <w:numPr>
          <w:ilvl w:val="0"/>
          <w:numId w:val="1"/>
        </w:numPr>
        <w:rPr>
          <w:rFonts w:ascii="Calibri" w:eastAsia="Calibri" w:hAnsi="Calibri" w:cs="Arial"/>
          <w:b/>
          <w:bCs/>
          <w:sz w:val="32"/>
          <w:szCs w:val="32"/>
        </w:rPr>
      </w:pPr>
      <w:r w:rsidRPr="00E05C44">
        <w:rPr>
          <w:rFonts w:ascii="Calibri" w:eastAsia="Calibri" w:hAnsi="Calibri" w:cs="Arial"/>
          <w:b/>
          <w:bCs/>
          <w:sz w:val="32"/>
          <w:szCs w:val="32"/>
          <w:vertAlign w:val="superscript"/>
        </w:rPr>
        <w:t xml:space="preserve">1 kg </w:t>
      </w:r>
      <w:r w:rsidRPr="00E05C44">
        <w:rPr>
          <w:rFonts w:ascii="Calibri" w:eastAsia="Calibri" w:hAnsi="Calibri" w:cs="Arial" w:hint="cs"/>
          <w:b/>
          <w:bCs/>
          <w:sz w:val="32"/>
          <w:szCs w:val="32"/>
          <w:vertAlign w:val="superscript"/>
          <w:rtl/>
        </w:rPr>
        <w:t xml:space="preserve"> غراء يكفي ل </w:t>
      </w:r>
      <w:r w:rsidRPr="00E05C44">
        <w:rPr>
          <w:rFonts w:ascii="Calibri" w:eastAsia="Calibri" w:hAnsi="Calibri" w:cs="Arial"/>
          <w:b/>
          <w:bCs/>
          <w:sz w:val="32"/>
          <w:szCs w:val="32"/>
          <w:vertAlign w:val="superscript"/>
        </w:rPr>
        <w:t>40m</w:t>
      </w:r>
      <w:r w:rsidRPr="00E05C44">
        <w:rPr>
          <w:rFonts w:ascii="Calibri" w:eastAsia="Calibri" w:hAnsi="Calibri" w:cs="Arial"/>
          <w:b/>
          <w:bCs/>
          <w:sz w:val="32"/>
          <w:szCs w:val="32"/>
        </w:rPr>
        <w:t xml:space="preserve">2 </w:t>
      </w:r>
      <w:r w:rsidRPr="00E05C44">
        <w:rPr>
          <w:rFonts w:ascii="Calibri" w:eastAsia="Calibri" w:hAnsi="Calibri" w:cs="Arial" w:hint="cs"/>
          <w:b/>
          <w:bCs/>
          <w:sz w:val="32"/>
          <w:szCs w:val="32"/>
          <w:rtl/>
        </w:rPr>
        <w:t xml:space="preserve"> </w:t>
      </w:r>
    </w:p>
    <w:p w:rsidR="00E05C44" w:rsidRPr="00E05C44" w:rsidRDefault="00E05C44" w:rsidP="00E05C44">
      <w:pPr>
        <w:numPr>
          <w:ilvl w:val="0"/>
          <w:numId w:val="1"/>
        </w:numPr>
        <w:rPr>
          <w:rFonts w:ascii="Calibri" w:eastAsia="Calibri" w:hAnsi="Calibri" w:cs="Arial"/>
          <w:b/>
          <w:bCs/>
          <w:sz w:val="32"/>
          <w:szCs w:val="32"/>
        </w:rPr>
      </w:pPr>
      <w:r w:rsidRPr="00E05C44">
        <w:rPr>
          <w:rFonts w:ascii="Calibri" w:eastAsia="Calibri" w:hAnsi="Calibri" w:cs="Arial" w:hint="cs"/>
          <w:b/>
          <w:bCs/>
          <w:sz w:val="32"/>
          <w:szCs w:val="32"/>
          <w:rtl/>
        </w:rPr>
        <w:t xml:space="preserve">صفيحه من الطليه الحريريه تكفي ل </w:t>
      </w:r>
      <w:r w:rsidRPr="00E05C44">
        <w:rPr>
          <w:rFonts w:ascii="Calibri" w:eastAsia="Calibri" w:hAnsi="Calibri" w:cs="Arial"/>
          <w:b/>
          <w:bCs/>
          <w:sz w:val="32"/>
          <w:szCs w:val="32"/>
        </w:rPr>
        <w:t>50 m</w:t>
      </w:r>
      <w:r w:rsidRPr="00E05C44">
        <w:rPr>
          <w:rFonts w:ascii="Calibri" w:eastAsia="Calibri" w:hAnsi="Calibri" w:cs="Arial"/>
          <w:b/>
          <w:bCs/>
          <w:sz w:val="32"/>
          <w:szCs w:val="32"/>
          <w:vertAlign w:val="superscript"/>
        </w:rPr>
        <w:t xml:space="preserve">2 </w:t>
      </w:r>
      <w:r w:rsidRPr="00E05C44">
        <w:rPr>
          <w:rFonts w:ascii="Calibri" w:eastAsia="Calibri" w:hAnsi="Calibri" w:cs="Arial" w:hint="cs"/>
          <w:b/>
          <w:bCs/>
          <w:sz w:val="32"/>
          <w:szCs w:val="32"/>
          <w:vertAlign w:val="superscript"/>
          <w:rtl/>
        </w:rPr>
        <w:t xml:space="preserve"> </w:t>
      </w:r>
    </w:p>
    <w:p w:rsidR="00E05C44" w:rsidRPr="00E05C44" w:rsidRDefault="00E05C44" w:rsidP="00E05C44">
      <w:pPr>
        <w:numPr>
          <w:ilvl w:val="0"/>
          <w:numId w:val="1"/>
        </w:numPr>
        <w:rPr>
          <w:rFonts w:ascii="Calibri" w:eastAsia="Calibri" w:hAnsi="Calibri" w:cs="Arial"/>
          <w:b/>
          <w:bCs/>
          <w:sz w:val="32"/>
          <w:szCs w:val="32"/>
        </w:rPr>
      </w:pPr>
      <w:r w:rsidRPr="00E05C44">
        <w:rPr>
          <w:rFonts w:ascii="Calibri" w:eastAsia="Calibri" w:hAnsi="Calibri" w:cs="Arial" w:hint="cs"/>
          <w:b/>
          <w:bCs/>
          <w:sz w:val="32"/>
          <w:szCs w:val="32"/>
          <w:vertAlign w:val="superscript"/>
          <w:rtl/>
        </w:rPr>
        <w:t xml:space="preserve">جالون البوماستيك يكفي ل </w:t>
      </w:r>
      <w:r w:rsidRPr="00E05C44">
        <w:rPr>
          <w:rFonts w:ascii="Calibri" w:eastAsia="Calibri" w:hAnsi="Calibri" w:cs="Arial"/>
          <w:b/>
          <w:bCs/>
          <w:sz w:val="32"/>
          <w:szCs w:val="32"/>
          <w:vertAlign w:val="superscript"/>
        </w:rPr>
        <w:t>15 m</w:t>
      </w:r>
      <w:r w:rsidRPr="00E05C44">
        <w:rPr>
          <w:rFonts w:ascii="Calibri" w:eastAsia="Calibri" w:hAnsi="Calibri" w:cs="Arial"/>
          <w:b/>
          <w:bCs/>
          <w:sz w:val="32"/>
          <w:szCs w:val="32"/>
        </w:rPr>
        <w:t xml:space="preserve">2 </w:t>
      </w:r>
      <w:r w:rsidRPr="00E05C44">
        <w:rPr>
          <w:rFonts w:ascii="Calibri" w:eastAsia="Calibri" w:hAnsi="Calibri" w:cs="Arial" w:hint="cs"/>
          <w:b/>
          <w:bCs/>
          <w:sz w:val="32"/>
          <w:szCs w:val="32"/>
          <w:rtl/>
        </w:rPr>
        <w:t xml:space="preserve"> لثلاثه طبقات</w:t>
      </w:r>
    </w:p>
    <w:p w:rsidR="00E05C44" w:rsidRPr="00E05C44" w:rsidRDefault="00E05C44" w:rsidP="00E05C44">
      <w:pPr>
        <w:numPr>
          <w:ilvl w:val="0"/>
          <w:numId w:val="1"/>
        </w:numPr>
        <w:rPr>
          <w:rFonts w:ascii="Calibri" w:eastAsia="Calibri" w:hAnsi="Calibri" w:cs="Arial"/>
          <w:b/>
          <w:bCs/>
          <w:sz w:val="32"/>
          <w:szCs w:val="32"/>
        </w:rPr>
      </w:pPr>
      <w:r w:rsidRPr="00E05C44">
        <w:rPr>
          <w:rFonts w:ascii="Calibri" w:eastAsia="Calibri" w:hAnsi="Calibri" w:cs="Arial" w:hint="cs"/>
          <w:b/>
          <w:bCs/>
          <w:sz w:val="32"/>
          <w:szCs w:val="32"/>
          <w:rtl/>
        </w:rPr>
        <w:t xml:space="preserve">جالون البوماستيك يكفي ل </w:t>
      </w:r>
      <w:r w:rsidRPr="00E05C44">
        <w:rPr>
          <w:rFonts w:ascii="Calibri" w:eastAsia="Calibri" w:hAnsi="Calibri" w:cs="Arial"/>
          <w:b/>
          <w:bCs/>
          <w:sz w:val="32"/>
          <w:szCs w:val="32"/>
        </w:rPr>
        <w:t>25 m</w:t>
      </w:r>
      <w:r w:rsidRPr="00E05C44">
        <w:rPr>
          <w:rFonts w:ascii="Calibri" w:eastAsia="Calibri" w:hAnsi="Calibri" w:cs="Arial"/>
          <w:b/>
          <w:bCs/>
          <w:sz w:val="32"/>
          <w:szCs w:val="32"/>
          <w:vertAlign w:val="superscript"/>
        </w:rPr>
        <w:t xml:space="preserve">2 </w:t>
      </w:r>
      <w:r w:rsidRPr="00E05C44">
        <w:rPr>
          <w:rFonts w:ascii="Calibri" w:eastAsia="Calibri" w:hAnsi="Calibri" w:cs="Arial" w:hint="cs"/>
          <w:b/>
          <w:bCs/>
          <w:sz w:val="32"/>
          <w:szCs w:val="32"/>
          <w:vertAlign w:val="superscript"/>
          <w:rtl/>
        </w:rPr>
        <w:t xml:space="preserve"> لطبقتين</w:t>
      </w:r>
    </w:p>
    <w:p w:rsidR="00E05C44" w:rsidRPr="00E05C44" w:rsidRDefault="00E05C44" w:rsidP="00E05C44">
      <w:pPr>
        <w:numPr>
          <w:ilvl w:val="0"/>
          <w:numId w:val="1"/>
        </w:numPr>
        <w:rPr>
          <w:rFonts w:ascii="Calibri" w:eastAsia="Calibri" w:hAnsi="Calibri" w:cs="Arial"/>
          <w:b/>
          <w:bCs/>
          <w:sz w:val="32"/>
          <w:szCs w:val="32"/>
        </w:rPr>
      </w:pPr>
      <w:r w:rsidRPr="00E05C44">
        <w:rPr>
          <w:rFonts w:ascii="Calibri" w:eastAsia="Calibri" w:hAnsi="Calibri" w:cs="Arial" w:hint="cs"/>
          <w:b/>
          <w:bCs/>
          <w:sz w:val="32"/>
          <w:szCs w:val="32"/>
          <w:vertAlign w:val="superscript"/>
          <w:rtl/>
        </w:rPr>
        <w:t xml:space="preserve">جالون البوماستيك يكفي ل </w:t>
      </w:r>
      <w:r w:rsidRPr="00E05C44">
        <w:rPr>
          <w:rFonts w:ascii="Calibri" w:eastAsia="Calibri" w:hAnsi="Calibri" w:cs="Arial"/>
          <w:b/>
          <w:bCs/>
          <w:sz w:val="32"/>
          <w:szCs w:val="32"/>
          <w:vertAlign w:val="superscript"/>
        </w:rPr>
        <w:t>40 m</w:t>
      </w:r>
      <w:r w:rsidRPr="00E05C44">
        <w:rPr>
          <w:rFonts w:ascii="Calibri" w:eastAsia="Calibri" w:hAnsi="Calibri" w:cs="Arial"/>
          <w:b/>
          <w:bCs/>
          <w:sz w:val="32"/>
          <w:szCs w:val="32"/>
        </w:rPr>
        <w:t xml:space="preserve">2 </w:t>
      </w:r>
      <w:r w:rsidRPr="00E05C44">
        <w:rPr>
          <w:rFonts w:ascii="Calibri" w:eastAsia="Calibri" w:hAnsi="Calibri" w:cs="Arial" w:hint="cs"/>
          <w:b/>
          <w:bCs/>
          <w:sz w:val="32"/>
          <w:szCs w:val="32"/>
          <w:rtl/>
        </w:rPr>
        <w:t xml:space="preserve"> لطبقه واحده</w:t>
      </w:r>
    </w:p>
    <w:p w:rsidR="00E05C44" w:rsidRPr="00E05C44" w:rsidRDefault="00E05C44" w:rsidP="00E05C44">
      <w:pPr>
        <w:numPr>
          <w:ilvl w:val="0"/>
          <w:numId w:val="1"/>
        </w:numPr>
        <w:rPr>
          <w:rFonts w:ascii="Calibri" w:eastAsia="Calibri" w:hAnsi="Calibri" w:cs="Arial"/>
          <w:b/>
          <w:bCs/>
          <w:sz w:val="32"/>
          <w:szCs w:val="32"/>
        </w:rPr>
      </w:pPr>
      <w:r w:rsidRPr="00E05C44">
        <w:rPr>
          <w:rFonts w:ascii="Calibri" w:eastAsia="Calibri" w:hAnsi="Calibri" w:cs="Arial" w:hint="cs"/>
          <w:b/>
          <w:bCs/>
          <w:sz w:val="32"/>
          <w:szCs w:val="32"/>
          <w:rtl/>
        </w:rPr>
        <w:t xml:space="preserve">جالون البويه الزيتيه تكفي ل </w:t>
      </w:r>
      <w:r w:rsidRPr="00E05C44">
        <w:rPr>
          <w:rFonts w:ascii="Calibri" w:eastAsia="Calibri" w:hAnsi="Calibri" w:cs="Arial"/>
          <w:b/>
          <w:bCs/>
          <w:sz w:val="32"/>
          <w:szCs w:val="32"/>
        </w:rPr>
        <w:t>10 m</w:t>
      </w:r>
      <w:r w:rsidRPr="00E05C44">
        <w:rPr>
          <w:rFonts w:ascii="Calibri" w:eastAsia="Calibri" w:hAnsi="Calibri" w:cs="Arial"/>
          <w:b/>
          <w:bCs/>
          <w:sz w:val="32"/>
          <w:szCs w:val="32"/>
          <w:vertAlign w:val="superscript"/>
        </w:rPr>
        <w:t xml:space="preserve">2 </w:t>
      </w:r>
      <w:r w:rsidRPr="00E05C44">
        <w:rPr>
          <w:rFonts w:ascii="Calibri" w:eastAsia="Calibri" w:hAnsi="Calibri" w:cs="Arial" w:hint="cs"/>
          <w:b/>
          <w:bCs/>
          <w:sz w:val="32"/>
          <w:szCs w:val="32"/>
          <w:vertAlign w:val="superscript"/>
          <w:rtl/>
        </w:rPr>
        <w:t xml:space="preserve"> لثلاثه اوجه</w:t>
      </w:r>
    </w:p>
    <w:p w:rsidR="00E05C44" w:rsidRPr="00E05C44" w:rsidRDefault="00E05C44" w:rsidP="00E05C44">
      <w:pPr>
        <w:numPr>
          <w:ilvl w:val="0"/>
          <w:numId w:val="1"/>
        </w:numPr>
        <w:rPr>
          <w:rFonts w:ascii="Calibri" w:eastAsia="Calibri" w:hAnsi="Calibri" w:cs="Arial"/>
          <w:b/>
          <w:bCs/>
          <w:sz w:val="32"/>
          <w:szCs w:val="32"/>
        </w:rPr>
      </w:pPr>
      <w:r w:rsidRPr="00E05C44">
        <w:rPr>
          <w:rFonts w:ascii="Calibri" w:eastAsia="Calibri" w:hAnsi="Calibri" w:cs="Arial"/>
          <w:b/>
          <w:bCs/>
          <w:sz w:val="32"/>
          <w:szCs w:val="32"/>
          <w:vertAlign w:val="superscript"/>
        </w:rPr>
        <w:t>1.5 m</w:t>
      </w:r>
      <w:r w:rsidRPr="00E05C44">
        <w:rPr>
          <w:rFonts w:ascii="Calibri" w:eastAsia="Calibri" w:hAnsi="Calibri" w:cs="Arial" w:hint="cs"/>
          <w:b/>
          <w:bCs/>
          <w:sz w:val="32"/>
          <w:szCs w:val="32"/>
          <w:vertAlign w:val="superscript"/>
          <w:rtl/>
        </w:rPr>
        <w:t xml:space="preserve"> صنفره يكفي ل </w:t>
      </w:r>
      <w:r w:rsidRPr="00E05C44">
        <w:rPr>
          <w:rFonts w:ascii="Calibri" w:eastAsia="Calibri" w:hAnsi="Calibri" w:cs="Arial"/>
          <w:b/>
          <w:bCs/>
          <w:sz w:val="32"/>
          <w:szCs w:val="32"/>
          <w:vertAlign w:val="superscript"/>
        </w:rPr>
        <w:t>m</w:t>
      </w:r>
      <w:r w:rsidRPr="00E05C44">
        <w:rPr>
          <w:rFonts w:ascii="Calibri" w:eastAsia="Calibri" w:hAnsi="Calibri" w:cs="Arial"/>
          <w:b/>
          <w:bCs/>
          <w:sz w:val="32"/>
          <w:szCs w:val="32"/>
        </w:rPr>
        <w:t xml:space="preserve">2 </w:t>
      </w:r>
      <w:r w:rsidRPr="00E05C44">
        <w:rPr>
          <w:rFonts w:ascii="Calibri" w:eastAsia="Calibri" w:hAnsi="Calibri" w:cs="Arial" w:hint="cs"/>
          <w:b/>
          <w:bCs/>
          <w:sz w:val="32"/>
          <w:szCs w:val="32"/>
          <w:rtl/>
        </w:rPr>
        <w:t xml:space="preserve"> </w:t>
      </w:r>
    </w:p>
    <w:tbl>
      <w:tblPr>
        <w:bidiVisual/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69"/>
        <w:gridCol w:w="4079"/>
      </w:tblGrid>
      <w:tr w:rsidR="00E05C44" w:rsidRPr="00E05C44" w:rsidTr="00310EBE">
        <w:trPr>
          <w:trHeight w:hRule="exact" w:val="367"/>
        </w:trPr>
        <w:tc>
          <w:tcPr>
            <w:tcW w:w="4069" w:type="dxa"/>
            <w:shd w:val="clear" w:color="auto" w:fill="auto"/>
          </w:tcPr>
          <w:p w:rsidR="00E05C44" w:rsidRPr="00E05C44" w:rsidRDefault="00E05C44" w:rsidP="00E05C44">
            <w:pPr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E05C44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البند</w:t>
            </w:r>
          </w:p>
        </w:tc>
        <w:tc>
          <w:tcPr>
            <w:tcW w:w="4079" w:type="dxa"/>
            <w:shd w:val="clear" w:color="auto" w:fill="auto"/>
          </w:tcPr>
          <w:p w:rsidR="00E05C44" w:rsidRPr="00E05C44" w:rsidRDefault="00E05C44" w:rsidP="00E05C44">
            <w:pPr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E05C44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نسبه الحديد(حجم الحديد/حجم المنشا)%</w:t>
            </w:r>
          </w:p>
        </w:tc>
      </w:tr>
      <w:tr w:rsidR="00E05C44" w:rsidRPr="00E05C44" w:rsidTr="00310EBE">
        <w:trPr>
          <w:trHeight w:val="223"/>
        </w:trPr>
        <w:tc>
          <w:tcPr>
            <w:tcW w:w="4069" w:type="dxa"/>
            <w:shd w:val="clear" w:color="auto" w:fill="auto"/>
          </w:tcPr>
          <w:p w:rsidR="00E05C44" w:rsidRPr="00E05C44" w:rsidRDefault="00E05C44" w:rsidP="00E05C44">
            <w:pPr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E05C44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الاسقف</w:t>
            </w:r>
          </w:p>
        </w:tc>
        <w:tc>
          <w:tcPr>
            <w:tcW w:w="4079" w:type="dxa"/>
            <w:shd w:val="clear" w:color="auto" w:fill="auto"/>
          </w:tcPr>
          <w:p w:rsidR="00E05C44" w:rsidRPr="00E05C44" w:rsidRDefault="00E05C44" w:rsidP="00E05C44">
            <w:pPr>
              <w:rPr>
                <w:rFonts w:ascii="Calibri" w:eastAsia="Calibri" w:hAnsi="Calibri" w:cs="Arial"/>
                <w:b/>
                <w:bCs/>
                <w:sz w:val="28"/>
                <w:szCs w:val="28"/>
              </w:rPr>
            </w:pPr>
            <w:r w:rsidRPr="00E05C44">
              <w:rPr>
                <w:rFonts w:ascii="Calibri" w:eastAsia="Calibri" w:hAnsi="Calibri" w:cs="Arial"/>
                <w:b/>
                <w:bCs/>
                <w:sz w:val="28"/>
                <w:szCs w:val="28"/>
              </w:rPr>
              <w:t>1-1.5 %</w:t>
            </w:r>
          </w:p>
        </w:tc>
      </w:tr>
      <w:tr w:rsidR="00E05C44" w:rsidRPr="00E05C44" w:rsidTr="00310EBE">
        <w:trPr>
          <w:trHeight w:val="328"/>
        </w:trPr>
        <w:tc>
          <w:tcPr>
            <w:tcW w:w="4069" w:type="dxa"/>
            <w:shd w:val="clear" w:color="auto" w:fill="auto"/>
          </w:tcPr>
          <w:p w:rsidR="00E05C44" w:rsidRPr="00E05C44" w:rsidRDefault="00E05C44" w:rsidP="00E05C44">
            <w:pPr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E05C44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الكمرات</w:t>
            </w:r>
          </w:p>
        </w:tc>
        <w:tc>
          <w:tcPr>
            <w:tcW w:w="4079" w:type="dxa"/>
            <w:shd w:val="clear" w:color="auto" w:fill="auto"/>
          </w:tcPr>
          <w:p w:rsidR="00E05C44" w:rsidRPr="00E05C44" w:rsidRDefault="00E05C44" w:rsidP="00E05C44">
            <w:pPr>
              <w:rPr>
                <w:rFonts w:ascii="Calibri" w:eastAsia="Calibri" w:hAnsi="Calibri" w:cs="Arial"/>
                <w:b/>
                <w:bCs/>
                <w:sz w:val="28"/>
                <w:szCs w:val="28"/>
              </w:rPr>
            </w:pPr>
            <w:r w:rsidRPr="00E05C44">
              <w:rPr>
                <w:rFonts w:ascii="Calibri" w:eastAsia="Calibri" w:hAnsi="Calibri" w:cs="Arial"/>
                <w:b/>
                <w:bCs/>
                <w:sz w:val="28"/>
                <w:szCs w:val="28"/>
              </w:rPr>
              <w:t>1-2%</w:t>
            </w:r>
          </w:p>
        </w:tc>
      </w:tr>
      <w:tr w:rsidR="00E05C44" w:rsidRPr="00E05C44" w:rsidTr="00310EBE">
        <w:trPr>
          <w:trHeight w:val="265"/>
        </w:trPr>
        <w:tc>
          <w:tcPr>
            <w:tcW w:w="4069" w:type="dxa"/>
            <w:shd w:val="clear" w:color="auto" w:fill="auto"/>
          </w:tcPr>
          <w:p w:rsidR="00E05C44" w:rsidRPr="00E05C44" w:rsidRDefault="00E05C44" w:rsidP="00E05C44">
            <w:pPr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E05C44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الاعمده</w:t>
            </w:r>
          </w:p>
        </w:tc>
        <w:tc>
          <w:tcPr>
            <w:tcW w:w="4079" w:type="dxa"/>
            <w:shd w:val="clear" w:color="auto" w:fill="auto"/>
          </w:tcPr>
          <w:p w:rsidR="00E05C44" w:rsidRPr="00E05C44" w:rsidRDefault="00E05C44" w:rsidP="00E05C44">
            <w:pPr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E05C44">
              <w:rPr>
                <w:rFonts w:ascii="Calibri" w:eastAsia="Calibri" w:hAnsi="Calibri" w:cs="Arial"/>
                <w:b/>
                <w:bCs/>
                <w:sz w:val="28"/>
                <w:szCs w:val="28"/>
              </w:rPr>
              <w:t>1-4%</w:t>
            </w:r>
          </w:p>
        </w:tc>
      </w:tr>
      <w:tr w:rsidR="00E05C44" w:rsidRPr="00E05C44" w:rsidTr="00310EBE">
        <w:trPr>
          <w:trHeight w:val="81"/>
        </w:trPr>
        <w:tc>
          <w:tcPr>
            <w:tcW w:w="4069" w:type="dxa"/>
            <w:shd w:val="clear" w:color="auto" w:fill="auto"/>
          </w:tcPr>
          <w:p w:rsidR="00E05C44" w:rsidRPr="00E05C44" w:rsidRDefault="00E05C44" w:rsidP="00E05C44">
            <w:pPr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E05C44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الاساسات</w:t>
            </w:r>
          </w:p>
        </w:tc>
        <w:tc>
          <w:tcPr>
            <w:tcW w:w="4079" w:type="dxa"/>
            <w:shd w:val="clear" w:color="auto" w:fill="auto"/>
          </w:tcPr>
          <w:p w:rsidR="00E05C44" w:rsidRPr="00E05C44" w:rsidRDefault="00E05C44" w:rsidP="00E05C44">
            <w:pPr>
              <w:rPr>
                <w:rFonts w:ascii="Calibri" w:eastAsia="Calibri" w:hAnsi="Calibri" w:cs="Arial"/>
                <w:b/>
                <w:bCs/>
                <w:sz w:val="28"/>
                <w:szCs w:val="28"/>
              </w:rPr>
            </w:pPr>
            <w:r w:rsidRPr="00E05C44">
              <w:rPr>
                <w:rFonts w:ascii="Calibri" w:eastAsia="Calibri" w:hAnsi="Calibri" w:cs="Arial"/>
                <w:b/>
                <w:bCs/>
                <w:sz w:val="28"/>
                <w:szCs w:val="28"/>
              </w:rPr>
              <w:t>1-7%</w:t>
            </w:r>
          </w:p>
        </w:tc>
      </w:tr>
    </w:tbl>
    <w:p w:rsidR="00E05C44" w:rsidRPr="00E05C44" w:rsidRDefault="00E05C44" w:rsidP="00310EBE">
      <w:pPr>
        <w:rPr>
          <w:rFonts w:ascii="Calibri" w:eastAsia="Calibri" w:hAnsi="Calibri" w:cs="Arial"/>
          <w:b/>
          <w:bCs/>
          <w:sz w:val="28"/>
          <w:szCs w:val="28"/>
          <w:rtl/>
        </w:rPr>
      </w:pPr>
    </w:p>
    <w:p w:rsidR="00E05C44" w:rsidRPr="00E05C44" w:rsidRDefault="00E05C44" w:rsidP="00E05C44">
      <w:pPr>
        <w:ind w:left="360"/>
        <w:rPr>
          <w:rFonts w:ascii="Calibri" w:eastAsia="Calibri" w:hAnsi="Calibri" w:cs="Arial"/>
          <w:b/>
          <w:bCs/>
          <w:sz w:val="28"/>
          <w:szCs w:val="28"/>
          <w:rtl/>
        </w:rPr>
      </w:pPr>
      <w:r w:rsidRPr="00E05C44">
        <w:rPr>
          <w:rFonts w:ascii="Calibri" w:eastAsia="Calibri" w:hAnsi="Calibri" w:cs="Arial" w:hint="cs"/>
          <w:b/>
          <w:bCs/>
          <w:sz w:val="28"/>
          <w:szCs w:val="28"/>
          <w:rtl/>
        </w:rPr>
        <w:t>الخلطه الاسمنتيه للبلك</w:t>
      </w:r>
    </w:p>
    <w:tbl>
      <w:tblPr>
        <w:bidiVisual/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40"/>
        <w:gridCol w:w="2709"/>
        <w:gridCol w:w="2713"/>
      </w:tblGrid>
      <w:tr w:rsidR="00E05C44" w:rsidRPr="00E05C44" w:rsidTr="00682510">
        <w:tc>
          <w:tcPr>
            <w:tcW w:w="2840" w:type="dxa"/>
            <w:shd w:val="clear" w:color="auto" w:fill="auto"/>
          </w:tcPr>
          <w:p w:rsidR="00E05C44" w:rsidRPr="00E05C44" w:rsidRDefault="00E05C44" w:rsidP="00E05C44">
            <w:pPr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E05C44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lastRenderedPageBreak/>
              <w:t>حجم الحائط م3</w:t>
            </w:r>
          </w:p>
        </w:tc>
        <w:tc>
          <w:tcPr>
            <w:tcW w:w="2841" w:type="dxa"/>
            <w:shd w:val="clear" w:color="auto" w:fill="auto"/>
          </w:tcPr>
          <w:p w:rsidR="00E05C44" w:rsidRPr="00E05C44" w:rsidRDefault="00E05C44" w:rsidP="00E05C44">
            <w:pPr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E05C44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 xml:space="preserve">رمل م3 </w:t>
            </w:r>
          </w:p>
        </w:tc>
        <w:tc>
          <w:tcPr>
            <w:tcW w:w="2841" w:type="dxa"/>
            <w:shd w:val="clear" w:color="auto" w:fill="auto"/>
          </w:tcPr>
          <w:p w:rsidR="00E05C44" w:rsidRPr="00E05C44" w:rsidRDefault="00E05C44" w:rsidP="00E05C44">
            <w:pPr>
              <w:rPr>
                <w:rFonts w:ascii="Calibri" w:eastAsia="Calibri" w:hAnsi="Calibri" w:cs="Arial"/>
                <w:b/>
                <w:bCs/>
                <w:sz w:val="28"/>
                <w:szCs w:val="28"/>
              </w:rPr>
            </w:pPr>
            <w:r w:rsidRPr="00E05C44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 xml:space="preserve">اسمنت </w:t>
            </w:r>
            <w:r w:rsidRPr="00E05C44">
              <w:rPr>
                <w:rFonts w:ascii="Calibri" w:eastAsia="Calibri" w:hAnsi="Calibri" w:cs="Arial"/>
                <w:b/>
                <w:bCs/>
                <w:sz w:val="28"/>
                <w:szCs w:val="28"/>
              </w:rPr>
              <w:t>kg/m3</w:t>
            </w:r>
          </w:p>
        </w:tc>
      </w:tr>
      <w:tr w:rsidR="00E05C44" w:rsidRPr="00E05C44" w:rsidTr="00682510">
        <w:tc>
          <w:tcPr>
            <w:tcW w:w="2840" w:type="dxa"/>
            <w:shd w:val="clear" w:color="auto" w:fill="auto"/>
          </w:tcPr>
          <w:p w:rsidR="00E05C44" w:rsidRPr="00E05C44" w:rsidRDefault="00E05C44" w:rsidP="00E05C44">
            <w:pPr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E05C44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40*20*20</w:t>
            </w:r>
          </w:p>
        </w:tc>
        <w:tc>
          <w:tcPr>
            <w:tcW w:w="2841" w:type="dxa"/>
            <w:shd w:val="clear" w:color="auto" w:fill="auto"/>
          </w:tcPr>
          <w:p w:rsidR="00E05C44" w:rsidRPr="00E05C44" w:rsidRDefault="00E05C44" w:rsidP="00E05C44">
            <w:pPr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E05C44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0.168</w:t>
            </w:r>
          </w:p>
        </w:tc>
        <w:tc>
          <w:tcPr>
            <w:tcW w:w="2841" w:type="dxa"/>
            <w:shd w:val="clear" w:color="auto" w:fill="auto"/>
          </w:tcPr>
          <w:p w:rsidR="00E05C44" w:rsidRPr="00E05C44" w:rsidRDefault="00E05C44" w:rsidP="00E05C44">
            <w:pPr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E05C44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80</w:t>
            </w:r>
          </w:p>
        </w:tc>
      </w:tr>
      <w:tr w:rsidR="00E05C44" w:rsidRPr="00E05C44" w:rsidTr="00682510">
        <w:tc>
          <w:tcPr>
            <w:tcW w:w="2840" w:type="dxa"/>
            <w:shd w:val="clear" w:color="auto" w:fill="auto"/>
          </w:tcPr>
          <w:p w:rsidR="00E05C44" w:rsidRPr="00E05C44" w:rsidRDefault="00E05C44" w:rsidP="00E05C44">
            <w:pPr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E05C44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40*20*15</w:t>
            </w:r>
          </w:p>
        </w:tc>
        <w:tc>
          <w:tcPr>
            <w:tcW w:w="2841" w:type="dxa"/>
            <w:shd w:val="clear" w:color="auto" w:fill="auto"/>
          </w:tcPr>
          <w:p w:rsidR="00E05C44" w:rsidRPr="00E05C44" w:rsidRDefault="00E05C44" w:rsidP="00E05C44">
            <w:pPr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E05C44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0.168</w:t>
            </w:r>
          </w:p>
        </w:tc>
        <w:tc>
          <w:tcPr>
            <w:tcW w:w="2841" w:type="dxa"/>
            <w:shd w:val="clear" w:color="auto" w:fill="auto"/>
          </w:tcPr>
          <w:p w:rsidR="00E05C44" w:rsidRPr="00E05C44" w:rsidRDefault="00E05C44" w:rsidP="00E05C44">
            <w:pPr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E05C44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80</w:t>
            </w:r>
          </w:p>
        </w:tc>
      </w:tr>
    </w:tbl>
    <w:p w:rsidR="00E05C44" w:rsidRPr="00E05C44" w:rsidRDefault="00E05C44" w:rsidP="00E05C44">
      <w:pPr>
        <w:ind w:left="360"/>
        <w:rPr>
          <w:rFonts w:ascii="Calibri" w:eastAsia="Calibri" w:hAnsi="Calibri" w:cs="Arial"/>
          <w:b/>
          <w:bCs/>
          <w:sz w:val="28"/>
          <w:szCs w:val="28"/>
          <w:rtl/>
        </w:rPr>
      </w:pPr>
    </w:p>
    <w:p w:rsidR="00E05C44" w:rsidRPr="00E05C44" w:rsidRDefault="00E05C44" w:rsidP="00E05C44">
      <w:pPr>
        <w:ind w:left="360"/>
        <w:rPr>
          <w:rFonts w:ascii="Calibri" w:eastAsia="Calibri" w:hAnsi="Calibri" w:cs="Arial"/>
          <w:b/>
          <w:bCs/>
          <w:sz w:val="28"/>
          <w:szCs w:val="28"/>
        </w:rPr>
      </w:pPr>
      <w:r w:rsidRPr="00E05C44">
        <w:rPr>
          <w:rFonts w:ascii="Calibri" w:eastAsia="Calibri" w:hAnsi="Calibri" w:cs="Arial" w:hint="cs"/>
          <w:b/>
          <w:bCs/>
          <w:sz w:val="28"/>
          <w:szCs w:val="28"/>
          <w:rtl/>
        </w:rPr>
        <w:t xml:space="preserve">عدد الطوب الاحمر العادي </w:t>
      </w:r>
      <w:r w:rsidRPr="00E05C44">
        <w:rPr>
          <w:rFonts w:ascii="Calibri" w:eastAsia="Calibri" w:hAnsi="Calibri" w:cs="Arial"/>
          <w:b/>
          <w:bCs/>
          <w:sz w:val="28"/>
          <w:szCs w:val="28"/>
        </w:rPr>
        <w:t>m2</w:t>
      </w:r>
    </w:p>
    <w:tbl>
      <w:tblPr>
        <w:bidiVisual/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83"/>
        <w:gridCol w:w="4079"/>
      </w:tblGrid>
      <w:tr w:rsidR="00E05C44" w:rsidRPr="00E05C44" w:rsidTr="00682510">
        <w:tc>
          <w:tcPr>
            <w:tcW w:w="4261" w:type="dxa"/>
            <w:shd w:val="clear" w:color="auto" w:fill="auto"/>
          </w:tcPr>
          <w:p w:rsidR="00E05C44" w:rsidRPr="00E05C44" w:rsidRDefault="00E05C44" w:rsidP="00E05C44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E05C44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سمك الحائط م 2</w:t>
            </w:r>
          </w:p>
        </w:tc>
        <w:tc>
          <w:tcPr>
            <w:tcW w:w="4261" w:type="dxa"/>
            <w:shd w:val="clear" w:color="auto" w:fill="auto"/>
          </w:tcPr>
          <w:p w:rsidR="00E05C44" w:rsidRPr="00E05C44" w:rsidRDefault="00E05C44" w:rsidP="00E05C44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E05C44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عدد الطوب</w:t>
            </w:r>
          </w:p>
        </w:tc>
      </w:tr>
      <w:tr w:rsidR="00E05C44" w:rsidRPr="00E05C44" w:rsidTr="00682510">
        <w:tc>
          <w:tcPr>
            <w:tcW w:w="4261" w:type="dxa"/>
            <w:shd w:val="clear" w:color="auto" w:fill="auto"/>
          </w:tcPr>
          <w:p w:rsidR="00E05C44" w:rsidRPr="00E05C44" w:rsidRDefault="00E05C44" w:rsidP="00E05C44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E05C44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نصف طوبه</w:t>
            </w:r>
          </w:p>
        </w:tc>
        <w:tc>
          <w:tcPr>
            <w:tcW w:w="4261" w:type="dxa"/>
            <w:shd w:val="clear" w:color="auto" w:fill="auto"/>
          </w:tcPr>
          <w:p w:rsidR="00E05C44" w:rsidRPr="00E05C44" w:rsidRDefault="00E05C44" w:rsidP="00E05C44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E05C44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75</w:t>
            </w:r>
          </w:p>
        </w:tc>
      </w:tr>
      <w:tr w:rsidR="00E05C44" w:rsidRPr="00E05C44" w:rsidTr="00682510">
        <w:tc>
          <w:tcPr>
            <w:tcW w:w="4261" w:type="dxa"/>
            <w:shd w:val="clear" w:color="auto" w:fill="auto"/>
          </w:tcPr>
          <w:p w:rsidR="00E05C44" w:rsidRPr="00E05C44" w:rsidRDefault="00E05C44" w:rsidP="00E05C44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E05C44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طوبه</w:t>
            </w:r>
          </w:p>
        </w:tc>
        <w:tc>
          <w:tcPr>
            <w:tcW w:w="4261" w:type="dxa"/>
            <w:shd w:val="clear" w:color="auto" w:fill="auto"/>
          </w:tcPr>
          <w:p w:rsidR="00E05C44" w:rsidRPr="00E05C44" w:rsidRDefault="00E05C44" w:rsidP="00E05C44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E05C44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150</w:t>
            </w:r>
          </w:p>
        </w:tc>
      </w:tr>
      <w:tr w:rsidR="00E05C44" w:rsidRPr="00E05C44" w:rsidTr="00682510">
        <w:tc>
          <w:tcPr>
            <w:tcW w:w="4261" w:type="dxa"/>
            <w:shd w:val="clear" w:color="auto" w:fill="auto"/>
          </w:tcPr>
          <w:p w:rsidR="00E05C44" w:rsidRPr="00E05C44" w:rsidRDefault="00E05C44" w:rsidP="00E05C44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E05C44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طوبه ونصف</w:t>
            </w:r>
          </w:p>
        </w:tc>
        <w:tc>
          <w:tcPr>
            <w:tcW w:w="4261" w:type="dxa"/>
            <w:shd w:val="clear" w:color="auto" w:fill="auto"/>
          </w:tcPr>
          <w:p w:rsidR="00E05C44" w:rsidRPr="00E05C44" w:rsidRDefault="00E05C44" w:rsidP="00E05C44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E05C44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225</w:t>
            </w:r>
          </w:p>
        </w:tc>
      </w:tr>
      <w:tr w:rsidR="00E05C44" w:rsidRPr="00E05C44" w:rsidTr="00682510">
        <w:tc>
          <w:tcPr>
            <w:tcW w:w="4261" w:type="dxa"/>
            <w:shd w:val="clear" w:color="auto" w:fill="auto"/>
          </w:tcPr>
          <w:p w:rsidR="00E05C44" w:rsidRPr="00E05C44" w:rsidRDefault="00E05C44" w:rsidP="00E05C44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E05C44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طوبتين</w:t>
            </w:r>
          </w:p>
        </w:tc>
        <w:tc>
          <w:tcPr>
            <w:tcW w:w="4261" w:type="dxa"/>
            <w:shd w:val="clear" w:color="auto" w:fill="auto"/>
          </w:tcPr>
          <w:p w:rsidR="00E05C44" w:rsidRPr="00E05C44" w:rsidRDefault="00E05C44" w:rsidP="00E05C44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E05C44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300</w:t>
            </w:r>
          </w:p>
        </w:tc>
      </w:tr>
    </w:tbl>
    <w:p w:rsidR="00E05C44" w:rsidRPr="00E05C44" w:rsidRDefault="00E05C44" w:rsidP="00E05C44">
      <w:pPr>
        <w:ind w:left="360"/>
        <w:rPr>
          <w:rFonts w:ascii="Calibri" w:eastAsia="Calibri" w:hAnsi="Calibri" w:cs="Arial"/>
          <w:b/>
          <w:bCs/>
          <w:sz w:val="28"/>
          <w:szCs w:val="28"/>
          <w:rtl/>
        </w:rPr>
      </w:pPr>
    </w:p>
    <w:p w:rsidR="002E2205" w:rsidRDefault="002E2205" w:rsidP="00C21E74">
      <w:pPr>
        <w:rPr>
          <w:rFonts w:ascii="Arial" w:eastAsiaTheme="minorEastAsia" w:hAnsi="Arial" w:hint="cs"/>
          <w:i/>
          <w:sz w:val="28"/>
          <w:szCs w:val="28"/>
          <w:rtl/>
        </w:rPr>
      </w:pPr>
    </w:p>
    <w:p w:rsidR="000D28E7" w:rsidRDefault="000D28E7" w:rsidP="00C21E74">
      <w:pPr>
        <w:rPr>
          <w:rFonts w:ascii="Arial" w:eastAsiaTheme="minorEastAsia" w:hAnsi="Arial" w:hint="cs"/>
          <w:i/>
          <w:sz w:val="28"/>
          <w:szCs w:val="28"/>
          <w:rtl/>
        </w:rPr>
      </w:pPr>
      <w:r>
        <w:rPr>
          <w:rFonts w:ascii="Arial" w:eastAsiaTheme="minorEastAsia" w:hAnsi="Arial" w:hint="cs"/>
          <w:i/>
          <w:sz w:val="28"/>
          <w:szCs w:val="28"/>
          <w:rtl/>
        </w:rPr>
        <w:t>الاسم: عمر عثمان محمد صالح</w:t>
      </w:r>
    </w:p>
    <w:p w:rsidR="000D28E7" w:rsidRPr="002E2205" w:rsidRDefault="000D28E7" w:rsidP="00C21E74">
      <w:pPr>
        <w:rPr>
          <w:rFonts w:ascii="Arial" w:eastAsiaTheme="minorEastAsia" w:hAnsi="Arial"/>
          <w:i/>
          <w:sz w:val="28"/>
          <w:szCs w:val="28"/>
          <w:rtl/>
        </w:rPr>
      </w:pPr>
      <w:r>
        <w:rPr>
          <w:rFonts w:ascii="Arial" w:eastAsiaTheme="minorEastAsia" w:hAnsi="Arial" w:hint="cs"/>
          <w:i/>
          <w:sz w:val="28"/>
          <w:szCs w:val="28"/>
          <w:rtl/>
        </w:rPr>
        <w:t xml:space="preserve">جامعة ام در مان الاسلامية </w:t>
      </w:r>
      <w:r>
        <w:rPr>
          <w:rFonts w:ascii="Arial" w:eastAsiaTheme="minorEastAsia" w:hAnsi="Arial"/>
          <w:i/>
          <w:sz w:val="28"/>
          <w:szCs w:val="28"/>
          <w:rtl/>
        </w:rPr>
        <w:t>–</w:t>
      </w:r>
      <w:r>
        <w:rPr>
          <w:rFonts w:ascii="Arial" w:eastAsiaTheme="minorEastAsia" w:hAnsi="Arial" w:hint="cs"/>
          <w:i/>
          <w:sz w:val="28"/>
          <w:szCs w:val="28"/>
          <w:rtl/>
        </w:rPr>
        <w:t xml:space="preserve"> هندسة مدنية</w:t>
      </w:r>
      <w:bookmarkStart w:id="0" w:name="_GoBack"/>
      <w:bookmarkEnd w:id="0"/>
    </w:p>
    <w:sectPr w:rsidR="000D28E7" w:rsidRPr="002E2205" w:rsidSect="0021331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800" w:bottom="1440" w:left="180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6EA4" w:rsidRDefault="003D6EA4" w:rsidP="0021331E">
      <w:pPr>
        <w:spacing w:after="0" w:line="240" w:lineRule="auto"/>
      </w:pPr>
      <w:r>
        <w:separator/>
      </w:r>
    </w:p>
  </w:endnote>
  <w:endnote w:type="continuationSeparator" w:id="0">
    <w:p w:rsidR="003D6EA4" w:rsidRDefault="003D6EA4" w:rsidP="002133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5B97" w:rsidRDefault="00E65B9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ajorHAnsi" w:eastAsiaTheme="majorEastAsia" w:hAnsiTheme="majorHAnsi" w:cstheme="majorBidi"/>
        <w:rtl/>
      </w:rPr>
      <w:id w:val="642701849"/>
      <w:docPartObj>
        <w:docPartGallery w:val="Page Numbers (Bottom of Page)"/>
        <w:docPartUnique/>
      </w:docPartObj>
    </w:sdtPr>
    <w:sdtEndPr/>
    <w:sdtContent>
      <w:sdt>
        <w:sdtPr>
          <w:rPr>
            <w:rFonts w:asciiTheme="majorHAnsi" w:eastAsiaTheme="majorEastAsia" w:hAnsiTheme="majorHAnsi" w:cstheme="majorBidi"/>
            <w:rtl/>
          </w:rPr>
          <w:id w:val="-1395503223"/>
          <w:docPartObj>
            <w:docPartGallery w:val="Page Numbers (Margins)"/>
            <w:docPartUnique/>
          </w:docPartObj>
        </w:sdtPr>
        <w:sdtEndPr/>
        <w:sdtContent>
          <w:p w:rsidR="0021331E" w:rsidRDefault="0021331E">
            <w:pPr>
              <w:rPr>
                <w:rFonts w:asciiTheme="majorHAnsi" w:eastAsiaTheme="majorEastAsia" w:hAnsiTheme="majorHAnsi" w:cstheme="majorBidi"/>
              </w:rPr>
            </w:pPr>
            <w:r>
              <w:rPr>
                <w:rFonts w:asciiTheme="majorHAnsi" w:eastAsiaTheme="majorEastAsia" w:hAnsiTheme="majorHAnsi" w:cstheme="maj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editId="3AF7F797">
                      <wp:simplePos x="0" y="0"/>
                      <wp:positionH relativeFrom="margin">
                        <wp:align>center</wp:align>
                      </wp:positionH>
                      <wp:positionV relativeFrom="bottomMargin">
                        <wp:align>center</wp:align>
                      </wp:positionV>
                      <wp:extent cx="626745" cy="626745"/>
                      <wp:effectExtent l="0" t="0" r="1905" b="1905"/>
                      <wp:wrapNone/>
                      <wp:docPr id="560" name="Oval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26745" cy="62674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40618B"/>
                              </a:solidFill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21331E" w:rsidRDefault="0021331E">
                                  <w:pPr>
                                    <w:pStyle w:val="Footer"/>
                                    <w:jc w:val="center"/>
                                    <w:rPr>
                                      <w:b/>
                                      <w:bCs/>
                                      <w:color w:val="FFFFFF" w:themeColor="background1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fldChar w:fldCharType="begin"/>
                                  </w:r>
                                  <w:r>
                                    <w:instrText xml:space="preserve"> PAGE    \* MERGEFORMAT </w:instrText>
                                  </w:r>
                                  <w:r>
                                    <w:fldChar w:fldCharType="separate"/>
                                  </w:r>
                                  <w:r w:rsidR="000D28E7" w:rsidRPr="000D28E7">
                                    <w:rPr>
                                      <w:b/>
                                      <w:bCs/>
                                      <w:noProof/>
                                      <w:color w:val="FFFFFF" w:themeColor="background1"/>
                                      <w:sz w:val="32"/>
                                      <w:szCs w:val="32"/>
                                      <w:rtl/>
                                    </w:rPr>
                                    <w:t>12</w:t>
                                  </w:r>
                                  <w:r>
                                    <w:rPr>
                                      <w:b/>
                                      <w:bCs/>
                                      <w:noProof/>
                                      <w:color w:val="FFFFFF" w:themeColor="background1"/>
                                      <w:sz w:val="32"/>
                                      <w:szCs w:val="32"/>
                                    </w:rPr>
                                    <w:fldChar w:fldCharType="end"/>
                                  </w:r>
                                </w:p>
                              </w:txbxContent>
                            </wps:txbx>
                            <wps:bodyPr rot="0" vert="horz" wrap="square" lIns="0" tIns="45720" rIns="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10" o:spid="_x0000_s1026" style="position:absolute;left:0;text-align:left;margin-left:0;margin-top:0;width:49.35pt;height:49.35pt;z-index:25166540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" fillcolor="#40618b" stroked="f">
                      <v:textbox inset="0,,0">
                        <w:txbxContent>
                          <w:p w:rsidR="0021331E" w:rsidRDefault="0021331E">
                            <w:pPr>
                              <w:pStyle w:val="Footer"/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>
                              <w:fldChar w:fldCharType="begin"/>
                            </w:r>
                            <w:r>
                              <w:instrText xml:space="preserve"> PAGE    \* MERGEFORMAT </w:instrText>
                            </w:r>
                            <w:r>
                              <w:fldChar w:fldCharType="separate"/>
                            </w:r>
                            <w:r w:rsidR="000D28E7" w:rsidRPr="000D28E7">
                              <w:rPr>
                                <w:b/>
                                <w:bCs/>
                                <w:noProof/>
                                <w:color w:val="FFFFFF" w:themeColor="background1"/>
                                <w:sz w:val="32"/>
                                <w:szCs w:val="32"/>
                                <w:rtl/>
                              </w:rPr>
                              <w:t>12</w:t>
                            </w:r>
                            <w:r>
                              <w:rPr>
                                <w:b/>
                                <w:bCs/>
                                <w:noProof/>
                                <w:color w:val="FFFFFF" w:themeColor="background1"/>
                                <w:sz w:val="32"/>
                                <w:szCs w:val="32"/>
                              </w:rPr>
                              <w:fldChar w:fldCharType="end"/>
                            </w:r>
                          </w:p>
                        </w:txbxContent>
                      </v:textbox>
                      <w10:wrap anchorx="margin" anchory="margin"/>
                    </v:oval>
                  </w:pict>
                </mc:Fallback>
              </mc:AlternateContent>
            </w:r>
          </w:p>
        </w:sdtContent>
      </w:sdt>
    </w:sdtContent>
  </w:sdt>
  <w:p w:rsidR="0021331E" w:rsidRDefault="0021331E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5B97" w:rsidRDefault="00E65B9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6EA4" w:rsidRDefault="003D6EA4" w:rsidP="0021331E">
      <w:pPr>
        <w:spacing w:after="0" w:line="240" w:lineRule="auto"/>
      </w:pPr>
      <w:r>
        <w:separator/>
      </w:r>
    </w:p>
  </w:footnote>
  <w:footnote w:type="continuationSeparator" w:id="0">
    <w:p w:rsidR="003D6EA4" w:rsidRDefault="003D6EA4" w:rsidP="002133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331E" w:rsidRDefault="003D6EA4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999189" o:spid="_x0000_s2053" type="#_x0000_t136" style="position:absolute;left:0;text-align:left;margin-left:0;margin-top:0;width:365.95pt;height:219.55pt;rotation:315;z-index:-25164697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jangey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331E" w:rsidRDefault="003D6EA4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999190" o:spid="_x0000_s2054" type="#_x0000_t136" style="position:absolute;left:0;text-align:left;margin-left:0;margin-top:0;width:365.95pt;height:219.55pt;rotation:315;z-index:-25164492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jangey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331E" w:rsidRDefault="003D6EA4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999188" o:spid="_x0000_s2052" type="#_x0000_t136" style="position:absolute;left:0;text-align:left;margin-left:0;margin-top:0;width:365.95pt;height:219.55pt;rotation:315;z-index:-251649024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jangey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12111D"/>
    <w:multiLevelType w:val="hybridMultilevel"/>
    <w:tmpl w:val="737CD7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B6615D"/>
    <w:multiLevelType w:val="hybridMultilevel"/>
    <w:tmpl w:val="E5D019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82A7CA7"/>
    <w:multiLevelType w:val="hybridMultilevel"/>
    <w:tmpl w:val="C03E963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43D457E"/>
    <w:multiLevelType w:val="hybridMultilevel"/>
    <w:tmpl w:val="5BD223C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9BD4A7D"/>
    <w:multiLevelType w:val="hybridMultilevel"/>
    <w:tmpl w:val="A4A4A1E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A6E40FB"/>
    <w:multiLevelType w:val="hybridMultilevel"/>
    <w:tmpl w:val="5B32238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D262BE3"/>
    <w:multiLevelType w:val="hybridMultilevel"/>
    <w:tmpl w:val="D77E9B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E8D3147"/>
    <w:multiLevelType w:val="hybridMultilevel"/>
    <w:tmpl w:val="F17CB8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E9321AB"/>
    <w:multiLevelType w:val="hybridMultilevel"/>
    <w:tmpl w:val="AD4A9A3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33153C3"/>
    <w:multiLevelType w:val="hybridMultilevel"/>
    <w:tmpl w:val="5F1074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5795757"/>
    <w:multiLevelType w:val="hybridMultilevel"/>
    <w:tmpl w:val="DC149B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18042B5"/>
    <w:multiLevelType w:val="hybridMultilevel"/>
    <w:tmpl w:val="C7A8116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3822074"/>
    <w:multiLevelType w:val="hybridMultilevel"/>
    <w:tmpl w:val="96C6B3E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4536486"/>
    <w:multiLevelType w:val="hybridMultilevel"/>
    <w:tmpl w:val="73969B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3"/>
  </w:num>
  <w:num w:numId="4">
    <w:abstractNumId w:val="11"/>
  </w:num>
  <w:num w:numId="5">
    <w:abstractNumId w:val="7"/>
  </w:num>
  <w:num w:numId="6">
    <w:abstractNumId w:val="8"/>
  </w:num>
  <w:num w:numId="7">
    <w:abstractNumId w:val="4"/>
  </w:num>
  <w:num w:numId="8">
    <w:abstractNumId w:val="1"/>
  </w:num>
  <w:num w:numId="9">
    <w:abstractNumId w:val="2"/>
  </w:num>
  <w:num w:numId="10">
    <w:abstractNumId w:val="6"/>
  </w:num>
  <w:num w:numId="11">
    <w:abstractNumId w:val="12"/>
  </w:num>
  <w:num w:numId="12">
    <w:abstractNumId w:val="10"/>
  </w:num>
  <w:num w:numId="13">
    <w:abstractNumId w:val="5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displayBackgroundShape/>
  <w:proofState w:spelling="clean" w:grammar="clean"/>
  <w:defaultTabStop w:val="720"/>
  <w:characterSpacingControl w:val="doNotCompress"/>
  <w:hdrShapeDefaults>
    <o:shapedefaults v:ext="edit" spidmax="2055">
      <o:colormru v:ext="edit" colors="#c60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4173"/>
    <w:rsid w:val="000A3665"/>
    <w:rsid w:val="000A56FD"/>
    <w:rsid w:val="000B6856"/>
    <w:rsid w:val="000D28E7"/>
    <w:rsid w:val="000E1D3F"/>
    <w:rsid w:val="000F0A97"/>
    <w:rsid w:val="0012098C"/>
    <w:rsid w:val="00173250"/>
    <w:rsid w:val="00207479"/>
    <w:rsid w:val="0021331E"/>
    <w:rsid w:val="00245462"/>
    <w:rsid w:val="002E2205"/>
    <w:rsid w:val="00310EBE"/>
    <w:rsid w:val="003D6EA4"/>
    <w:rsid w:val="00521CF5"/>
    <w:rsid w:val="00533D4E"/>
    <w:rsid w:val="005621C2"/>
    <w:rsid w:val="005B360E"/>
    <w:rsid w:val="00645B3B"/>
    <w:rsid w:val="006849E5"/>
    <w:rsid w:val="00734173"/>
    <w:rsid w:val="007F095B"/>
    <w:rsid w:val="008E09C0"/>
    <w:rsid w:val="00962C7D"/>
    <w:rsid w:val="00963720"/>
    <w:rsid w:val="00976E51"/>
    <w:rsid w:val="00A03945"/>
    <w:rsid w:val="00AC309A"/>
    <w:rsid w:val="00AC544D"/>
    <w:rsid w:val="00B807A7"/>
    <w:rsid w:val="00BB2572"/>
    <w:rsid w:val="00BB77D1"/>
    <w:rsid w:val="00BC4119"/>
    <w:rsid w:val="00C21E74"/>
    <w:rsid w:val="00D20579"/>
    <w:rsid w:val="00D57FA8"/>
    <w:rsid w:val="00D736E0"/>
    <w:rsid w:val="00E05C44"/>
    <w:rsid w:val="00E65B97"/>
    <w:rsid w:val="00F53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>
      <o:colormru v:ext="edit" colors="#c60"/>
    </o:shapedefaults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34173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41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417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45B3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1331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331E"/>
  </w:style>
  <w:style w:type="paragraph" w:styleId="Footer">
    <w:name w:val="footer"/>
    <w:basedOn w:val="Normal"/>
    <w:link w:val="FooterChar"/>
    <w:uiPriority w:val="99"/>
    <w:unhideWhenUsed/>
    <w:rsid w:val="0021331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331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34173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41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417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45B3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1331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331E"/>
  </w:style>
  <w:style w:type="paragraph" w:styleId="Footer">
    <w:name w:val="footer"/>
    <w:basedOn w:val="Normal"/>
    <w:link w:val="FooterChar"/>
    <w:uiPriority w:val="99"/>
    <w:unhideWhenUsed/>
    <w:rsid w:val="0021331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33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E964F1-3A0B-4CF8-B07C-134CB4E884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402</TotalTime>
  <Pages>1</Pages>
  <Words>1302</Words>
  <Characters>7428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jangey</dc:creator>
  <cp:lastModifiedBy>jangey</cp:lastModifiedBy>
  <cp:revision>11</cp:revision>
  <dcterms:created xsi:type="dcterms:W3CDTF">2015-01-03T05:20:00Z</dcterms:created>
  <dcterms:modified xsi:type="dcterms:W3CDTF">2015-01-04T08:38:00Z</dcterms:modified>
</cp:coreProperties>
</file>